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5E" w:rsidRPr="002A4E7A" w:rsidRDefault="0044665E" w:rsidP="0044665E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M.Phil in Education </w:t>
      </w: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PROGRAM LENGTH 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Duration:</w:t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02 Years 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Semesters:</w:t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04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Maximum Credit Hrs:</w:t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30</w:t>
      </w: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ENTRY REQUIREMENTS (Eligibility Criteria)</w:t>
      </w:r>
    </w:p>
    <w:p w:rsidR="0044665E" w:rsidRPr="002A4E7A" w:rsidRDefault="0044665E" w:rsidP="0044665E">
      <w:pPr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B.Ed, M.Ed, with research thesis</w:t>
      </w:r>
    </w:p>
    <w:p w:rsidR="0044665E" w:rsidRPr="002A4E7A" w:rsidRDefault="0044665E" w:rsidP="0044665E">
      <w:pPr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At least 50% marks plus 50 score in GAT (General). 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ANNUAL INTAKE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There are 20 places available annually:</w:t>
      </w:r>
    </w:p>
    <w:p w:rsidR="0044665E" w:rsidRPr="002A4E7A" w:rsidRDefault="0044665E" w:rsidP="0044665E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 Places (Morning)</w:t>
      </w:r>
    </w:p>
    <w:p w:rsidR="0044665E" w:rsidRPr="002A4E7A" w:rsidRDefault="0044665E" w:rsidP="0044665E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 Places (Evening/Self-support basis)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Course Structure</w:t>
      </w:r>
    </w:p>
    <w:tbl>
      <w:tblPr>
        <w:tblStyle w:val="TableGrid"/>
        <w:tblW w:w="0" w:type="auto"/>
        <w:tblLook w:val="04A0"/>
      </w:tblPr>
      <w:tblGrid>
        <w:gridCol w:w="1908"/>
        <w:gridCol w:w="5040"/>
        <w:gridCol w:w="1080"/>
        <w:gridCol w:w="1214"/>
      </w:tblGrid>
      <w:tr w:rsidR="0044665E" w:rsidRPr="002A4E7A" w:rsidTr="00B52739">
        <w:tc>
          <w:tcPr>
            <w:tcW w:w="8028" w:type="dxa"/>
            <w:gridSpan w:val="3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Semester </w:t>
            </w:r>
          </w:p>
        </w:tc>
        <w:tc>
          <w:tcPr>
            <w:tcW w:w="1214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90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S.No</w:t>
            </w:r>
          </w:p>
        </w:tc>
        <w:tc>
          <w:tcPr>
            <w:tcW w:w="504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Course Title</w:t>
            </w:r>
          </w:p>
        </w:tc>
        <w:tc>
          <w:tcPr>
            <w:tcW w:w="2294" w:type="dxa"/>
            <w:gridSpan w:val="2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Credit Hrs.</w:t>
            </w:r>
          </w:p>
        </w:tc>
      </w:tr>
      <w:tr w:rsidR="0044665E" w:rsidRPr="002A4E7A" w:rsidTr="00B52739">
        <w:tc>
          <w:tcPr>
            <w:tcW w:w="190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Advanced Educational Psychology</w:t>
            </w:r>
          </w:p>
        </w:tc>
        <w:tc>
          <w:tcPr>
            <w:tcW w:w="108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4" w:type="dxa"/>
            <w:vMerge w:val="restart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year </w:t>
            </w: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90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Curriculum Development</w:t>
            </w:r>
          </w:p>
        </w:tc>
        <w:tc>
          <w:tcPr>
            <w:tcW w:w="108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90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Foundation of Education </w:t>
            </w:r>
          </w:p>
        </w:tc>
        <w:tc>
          <w:tcPr>
            <w:tcW w:w="108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90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Educational Policies and Management</w:t>
            </w:r>
          </w:p>
        </w:tc>
        <w:tc>
          <w:tcPr>
            <w:tcW w:w="108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9242" w:type="dxa"/>
            <w:gridSpan w:val="4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Semester </w:t>
            </w:r>
          </w:p>
        </w:tc>
      </w:tr>
      <w:tr w:rsidR="0044665E" w:rsidRPr="002A4E7A" w:rsidTr="00B52739">
        <w:tc>
          <w:tcPr>
            <w:tcW w:w="190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Trends and Issues in Education</w:t>
            </w:r>
          </w:p>
        </w:tc>
        <w:tc>
          <w:tcPr>
            <w:tcW w:w="108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4" w:type="dxa"/>
            <w:vMerge w:val="restart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year</w:t>
            </w:r>
          </w:p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90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Classroom Management and Assessment</w:t>
            </w:r>
          </w:p>
        </w:tc>
        <w:tc>
          <w:tcPr>
            <w:tcW w:w="108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90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Qualitative Research</w:t>
            </w:r>
          </w:p>
        </w:tc>
        <w:tc>
          <w:tcPr>
            <w:tcW w:w="108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90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Quantitative Research</w:t>
            </w:r>
          </w:p>
        </w:tc>
        <w:tc>
          <w:tcPr>
            <w:tcW w:w="108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90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Research Thesis </w:t>
            </w:r>
          </w:p>
        </w:tc>
        <w:tc>
          <w:tcPr>
            <w:tcW w:w="108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21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3528"/>
        <w:gridCol w:w="1350"/>
      </w:tblGrid>
      <w:tr w:rsidR="0044665E" w:rsidRPr="002A4E7A" w:rsidTr="00B52739">
        <w:tc>
          <w:tcPr>
            <w:tcW w:w="352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Credit Hrs.</w:t>
            </w:r>
          </w:p>
        </w:tc>
      </w:tr>
      <w:tr w:rsidR="0044665E" w:rsidRPr="002A4E7A" w:rsidTr="00B52739">
        <w:tc>
          <w:tcPr>
            <w:tcW w:w="352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Courses </w:t>
            </w:r>
          </w:p>
        </w:tc>
        <w:tc>
          <w:tcPr>
            <w:tcW w:w="135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44665E" w:rsidRPr="002A4E7A" w:rsidTr="00B52739">
        <w:tc>
          <w:tcPr>
            <w:tcW w:w="352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Research Work/Thesis </w:t>
            </w:r>
          </w:p>
        </w:tc>
        <w:tc>
          <w:tcPr>
            <w:tcW w:w="135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</w:tr>
    </w:tbl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 w:type="textWrapping" w:clear="all"/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Total Credit Hours = 30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4665E" w:rsidRDefault="0044665E" w:rsidP="0044665E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M.A Education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(2</w:t>
      </w:r>
      <w:r w:rsidRPr="002A4E7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years)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Cs w:val="24"/>
        </w:rPr>
        <w:t xml:space="preserve">PROGRAM LENGTH 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Cs w:val="24"/>
        </w:rPr>
        <w:t>Duration:</w:t>
      </w:r>
      <w:r w:rsidRPr="002A4E7A">
        <w:rPr>
          <w:rFonts w:ascii="Times New Roman" w:eastAsia="Calibri" w:hAnsi="Times New Roman" w:cs="Times New Roman"/>
          <w:color w:val="000000" w:themeColor="text1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Cs w:val="24"/>
        </w:rPr>
        <w:tab/>
        <w:t>02 years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Cs w:val="24"/>
        </w:rPr>
        <w:t>Semester:</w:t>
      </w:r>
      <w:r w:rsidRPr="002A4E7A">
        <w:rPr>
          <w:rFonts w:ascii="Times New Roman" w:eastAsia="Calibri" w:hAnsi="Times New Roman" w:cs="Times New Roman"/>
          <w:color w:val="000000" w:themeColor="text1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Cs w:val="24"/>
        </w:rPr>
        <w:tab/>
        <w:t>04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Cs w:val="24"/>
        </w:rPr>
        <w:t>Maximum Credit Hrs.</w:t>
      </w:r>
      <w:r w:rsidRPr="002A4E7A">
        <w:rPr>
          <w:rFonts w:ascii="Times New Roman" w:eastAsia="Calibri" w:hAnsi="Times New Roman" w:cs="Times New Roman"/>
          <w:color w:val="000000" w:themeColor="text1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Cs w:val="24"/>
        </w:rPr>
        <w:tab/>
        <w:t xml:space="preserve">60 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Cs w:val="24"/>
        </w:rPr>
        <w:t xml:space="preserve">ENTRY REQUIREMENTS </w:t>
      </w: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(Eligibility Criteria)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B.A/B.Sc with 2</w:t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Division and 40 score in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Entry Test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ANNUAL INTAKE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There are 40 places available annually.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Course Structure</w:t>
      </w:r>
    </w:p>
    <w:tbl>
      <w:tblPr>
        <w:tblStyle w:val="TableGrid"/>
        <w:tblW w:w="0" w:type="auto"/>
        <w:tblLook w:val="04A0"/>
      </w:tblPr>
      <w:tblGrid>
        <w:gridCol w:w="1728"/>
        <w:gridCol w:w="5043"/>
        <w:gridCol w:w="1701"/>
        <w:gridCol w:w="1104"/>
      </w:tblGrid>
      <w:tr w:rsidR="0044665E" w:rsidRPr="002A4E7A" w:rsidTr="00B52739">
        <w:tc>
          <w:tcPr>
            <w:tcW w:w="8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665E" w:rsidRPr="002A4E7A" w:rsidRDefault="0044665E" w:rsidP="00B52739">
            <w:pPr>
              <w:shd w:val="clear" w:color="auto" w:fill="FFFFFF" w:themeFill="background1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1st Semester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</w:tcBorders>
          </w:tcPr>
          <w:p w:rsidR="0044665E" w:rsidRPr="002A4E7A" w:rsidRDefault="0044665E" w:rsidP="00B52739">
            <w:pPr>
              <w:shd w:val="clear" w:color="auto" w:fill="FFFFFF" w:themeFill="background1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2A4E7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2A4E7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year </w:t>
            </w:r>
          </w:p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728" w:type="dxa"/>
            <w:tcBorders>
              <w:top w:val="single" w:sz="4" w:space="0" w:color="auto"/>
            </w:tcBorders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S.No</w:t>
            </w:r>
          </w:p>
        </w:tc>
        <w:tc>
          <w:tcPr>
            <w:tcW w:w="5043" w:type="dxa"/>
            <w:tcBorders>
              <w:top w:val="single" w:sz="4" w:space="0" w:color="auto"/>
            </w:tcBorders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Course Titles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110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rPr>
          <w:trHeight w:val="122"/>
        </w:trPr>
        <w:tc>
          <w:tcPr>
            <w:tcW w:w="172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3" w:type="dxa"/>
          </w:tcPr>
          <w:p w:rsidR="0044665E" w:rsidRPr="002A4E7A" w:rsidRDefault="0044665E" w:rsidP="00B52739">
            <w:pPr>
              <w:shd w:val="clear" w:color="auto" w:fill="FFFFFF" w:themeFill="background1"/>
              <w:tabs>
                <w:tab w:val="left" w:pos="9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Institutional Organization and Management </w:t>
            </w:r>
          </w:p>
        </w:tc>
        <w:tc>
          <w:tcPr>
            <w:tcW w:w="1701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03 </w:t>
            </w:r>
          </w:p>
        </w:tc>
        <w:tc>
          <w:tcPr>
            <w:tcW w:w="110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72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3" w:type="dxa"/>
          </w:tcPr>
          <w:p w:rsidR="0044665E" w:rsidRPr="002A4E7A" w:rsidRDefault="0044665E" w:rsidP="00B52739">
            <w:pPr>
              <w:shd w:val="clear" w:color="auto" w:fill="FFFFFF" w:themeFill="background1"/>
              <w:tabs>
                <w:tab w:val="left" w:pos="349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Child Development </w:t>
            </w: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0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72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3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Educational Measurement and Evaluation </w:t>
            </w:r>
          </w:p>
        </w:tc>
        <w:tc>
          <w:tcPr>
            <w:tcW w:w="1701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0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728" w:type="dxa"/>
            <w:tcBorders>
              <w:bottom w:val="single" w:sz="4" w:space="0" w:color="auto"/>
            </w:tcBorders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3" w:type="dxa"/>
            <w:tcBorders>
              <w:bottom w:val="single" w:sz="4" w:space="0" w:color="auto"/>
            </w:tcBorders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Educational System in Pakistan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0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rPr>
          <w:trHeight w:val="90"/>
        </w:trPr>
        <w:tc>
          <w:tcPr>
            <w:tcW w:w="8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665E" w:rsidRPr="002A4E7A" w:rsidRDefault="0044665E" w:rsidP="00B52739">
            <w:pPr>
              <w:shd w:val="clear" w:color="auto" w:fill="FFFFFF" w:themeFill="background1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2nd  Semester</w:t>
            </w:r>
          </w:p>
        </w:tc>
        <w:tc>
          <w:tcPr>
            <w:tcW w:w="110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72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3" w:type="dxa"/>
          </w:tcPr>
          <w:p w:rsidR="0044665E" w:rsidRPr="002A4E7A" w:rsidRDefault="0044665E" w:rsidP="00B52739">
            <w:pPr>
              <w:shd w:val="clear" w:color="auto" w:fill="FFFFFF" w:themeFill="background1"/>
              <w:tabs>
                <w:tab w:val="left" w:pos="160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Technology </w:t>
            </w: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0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72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3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Curriculum Development and Implementation </w:t>
            </w:r>
          </w:p>
        </w:tc>
        <w:tc>
          <w:tcPr>
            <w:tcW w:w="1701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0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72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3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History and Educational Philosophy of Education</w:t>
            </w:r>
          </w:p>
        </w:tc>
        <w:tc>
          <w:tcPr>
            <w:tcW w:w="1701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0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8472" w:type="dxa"/>
            <w:gridSpan w:val="3"/>
            <w:tcBorders>
              <w:bottom w:val="single" w:sz="4" w:space="0" w:color="auto"/>
            </w:tcBorders>
          </w:tcPr>
          <w:p w:rsidR="0044665E" w:rsidRPr="002A4E7A" w:rsidRDefault="0044665E" w:rsidP="00B52739">
            <w:pPr>
              <w:widowControl w:val="0"/>
              <w:shd w:val="clear" w:color="auto" w:fill="FFFFFF" w:themeFill="background1"/>
              <w:tabs>
                <w:tab w:val="left" w:pos="780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Optional Subjects (Any one to be selected)</w:t>
            </w:r>
          </w:p>
        </w:tc>
        <w:tc>
          <w:tcPr>
            <w:tcW w:w="1104" w:type="dxa"/>
            <w:vMerge/>
          </w:tcPr>
          <w:p w:rsidR="0044665E" w:rsidRPr="002A4E7A" w:rsidRDefault="0044665E" w:rsidP="00B52739">
            <w:pPr>
              <w:widowControl w:val="0"/>
              <w:shd w:val="clear" w:color="auto" w:fill="FFFFFF" w:themeFill="background1"/>
              <w:tabs>
                <w:tab w:val="left" w:pos="780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rPr>
          <w:trHeight w:val="248"/>
        </w:trPr>
        <w:tc>
          <w:tcPr>
            <w:tcW w:w="172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3" w:type="dxa"/>
            <w:tcBorders>
              <w:bottom w:val="single" w:sz="4" w:space="0" w:color="auto"/>
            </w:tcBorders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i. Teaching of English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0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72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3" w:type="dxa"/>
            <w:tcBorders>
              <w:bottom w:val="single" w:sz="4" w:space="0" w:color="auto"/>
            </w:tcBorders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ii. Teaching of Biology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0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rPr>
          <w:trHeight w:val="122"/>
        </w:trPr>
        <w:tc>
          <w:tcPr>
            <w:tcW w:w="1728" w:type="dxa"/>
            <w:tcBorders>
              <w:bottom w:val="single" w:sz="4" w:space="0" w:color="auto"/>
            </w:tcBorders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3" w:type="dxa"/>
            <w:tcBorders>
              <w:bottom w:val="single" w:sz="4" w:space="0" w:color="auto"/>
            </w:tcBorders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iii. Teaching of Physics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04" w:type="dxa"/>
            <w:vMerge/>
            <w:tcBorders>
              <w:bottom w:val="single" w:sz="4" w:space="0" w:color="auto"/>
            </w:tcBorders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8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665E" w:rsidRPr="002A4E7A" w:rsidRDefault="0044665E" w:rsidP="00B52739">
            <w:pPr>
              <w:shd w:val="clear" w:color="auto" w:fill="FFFFFF" w:themeFill="background1"/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3rd Semester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</w:tcBorders>
          </w:tcPr>
          <w:p w:rsidR="0044665E" w:rsidRPr="002A4E7A" w:rsidRDefault="0044665E" w:rsidP="00B52739">
            <w:pPr>
              <w:shd w:val="clear" w:color="auto" w:fill="FFFFFF" w:themeFill="background1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2A4E7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2A4E7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year</w:t>
            </w:r>
          </w:p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728" w:type="dxa"/>
            <w:tcBorders>
              <w:top w:val="single" w:sz="4" w:space="0" w:color="auto"/>
            </w:tcBorders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</w:tcBorders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Educational Psychology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0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rPr>
          <w:trHeight w:val="293"/>
        </w:trPr>
        <w:tc>
          <w:tcPr>
            <w:tcW w:w="172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3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Educational Management &amp; Supervision </w:t>
            </w:r>
          </w:p>
        </w:tc>
        <w:tc>
          <w:tcPr>
            <w:tcW w:w="1701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0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72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3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Social and Gender Perspective of Education </w:t>
            </w:r>
          </w:p>
        </w:tc>
        <w:tc>
          <w:tcPr>
            <w:tcW w:w="1701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0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8472" w:type="dxa"/>
            <w:gridSpan w:val="3"/>
          </w:tcPr>
          <w:p w:rsidR="0044665E" w:rsidRPr="002A4E7A" w:rsidRDefault="0044665E" w:rsidP="00B52739">
            <w:pPr>
              <w:shd w:val="clear" w:color="auto" w:fill="FFFFFF" w:themeFill="background1"/>
              <w:tabs>
                <w:tab w:val="left" w:pos="177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Optional Subjects (Any one to be selected)</w:t>
            </w:r>
          </w:p>
        </w:tc>
        <w:tc>
          <w:tcPr>
            <w:tcW w:w="110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rPr>
          <w:trHeight w:val="111"/>
        </w:trPr>
        <w:tc>
          <w:tcPr>
            <w:tcW w:w="172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3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i.  Teaching of Urdu </w:t>
            </w:r>
          </w:p>
        </w:tc>
        <w:tc>
          <w:tcPr>
            <w:tcW w:w="1701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03 </w:t>
            </w:r>
          </w:p>
        </w:tc>
        <w:tc>
          <w:tcPr>
            <w:tcW w:w="110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rPr>
          <w:trHeight w:val="240"/>
        </w:trPr>
        <w:tc>
          <w:tcPr>
            <w:tcW w:w="172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3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ii. Teaching of Pakistan Studies</w:t>
            </w:r>
          </w:p>
        </w:tc>
        <w:tc>
          <w:tcPr>
            <w:tcW w:w="1701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03 </w:t>
            </w:r>
          </w:p>
        </w:tc>
        <w:tc>
          <w:tcPr>
            <w:tcW w:w="110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rPr>
          <w:trHeight w:val="240"/>
        </w:trPr>
        <w:tc>
          <w:tcPr>
            <w:tcW w:w="172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3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iii. Teaching of Chemistry</w:t>
            </w:r>
          </w:p>
        </w:tc>
        <w:tc>
          <w:tcPr>
            <w:tcW w:w="1701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03 </w:t>
            </w:r>
          </w:p>
        </w:tc>
        <w:tc>
          <w:tcPr>
            <w:tcW w:w="110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rPr>
          <w:trHeight w:val="240"/>
        </w:trPr>
        <w:tc>
          <w:tcPr>
            <w:tcW w:w="172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3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iv Teaching of Mathematics</w:t>
            </w:r>
          </w:p>
        </w:tc>
        <w:tc>
          <w:tcPr>
            <w:tcW w:w="1701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03 </w:t>
            </w:r>
          </w:p>
        </w:tc>
        <w:tc>
          <w:tcPr>
            <w:tcW w:w="110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8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665E" w:rsidRPr="002A4E7A" w:rsidRDefault="0044665E" w:rsidP="00B52739">
            <w:pPr>
              <w:shd w:val="clear" w:color="auto" w:fill="FFFFFF" w:themeFill="background1"/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2A4E7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A4E7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Semester</w:t>
            </w:r>
          </w:p>
        </w:tc>
        <w:tc>
          <w:tcPr>
            <w:tcW w:w="110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728" w:type="dxa"/>
            <w:tcBorders>
              <w:top w:val="single" w:sz="4" w:space="0" w:color="auto"/>
            </w:tcBorders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</w:tcBorders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Modern Trends and Issues in Teacher Education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0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72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3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Educational Policies &amp; Planning </w:t>
            </w:r>
          </w:p>
        </w:tc>
        <w:tc>
          <w:tcPr>
            <w:tcW w:w="1701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0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72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3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Educational Research &amp; Statistics </w:t>
            </w:r>
          </w:p>
        </w:tc>
        <w:tc>
          <w:tcPr>
            <w:tcW w:w="1701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0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72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3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Foundation of Education </w:t>
            </w:r>
          </w:p>
        </w:tc>
        <w:tc>
          <w:tcPr>
            <w:tcW w:w="1701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0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bottom w:val="single" w:sz="4" w:space="0" w:color="auto"/>
            </w:tcBorders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Teaching Practice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10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bottom w:val="single" w:sz="4" w:space="0" w:color="auto"/>
            </w:tcBorders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Research Thesis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104" w:type="dxa"/>
            <w:vMerge/>
            <w:tcBorders>
              <w:bottom w:val="single" w:sz="4" w:space="0" w:color="auto"/>
            </w:tcBorders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0"/>
        <w:tblOverlap w:val="never"/>
        <w:tblW w:w="0" w:type="auto"/>
        <w:tblLook w:val="04A0"/>
      </w:tblPr>
      <w:tblGrid>
        <w:gridCol w:w="3528"/>
        <w:gridCol w:w="1710"/>
      </w:tblGrid>
      <w:tr w:rsidR="0044665E" w:rsidRPr="002A4E7A" w:rsidTr="00B52739">
        <w:tc>
          <w:tcPr>
            <w:tcW w:w="352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Credit Hrs.</w:t>
            </w:r>
          </w:p>
        </w:tc>
      </w:tr>
      <w:tr w:rsidR="0044665E" w:rsidRPr="002A4E7A" w:rsidTr="00B52739">
        <w:tc>
          <w:tcPr>
            <w:tcW w:w="352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Courses </w:t>
            </w:r>
          </w:p>
        </w:tc>
        <w:tc>
          <w:tcPr>
            <w:tcW w:w="171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44665E" w:rsidRPr="002A4E7A" w:rsidTr="00B52739">
        <w:tc>
          <w:tcPr>
            <w:tcW w:w="352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Teaching Practice </w:t>
            </w:r>
          </w:p>
        </w:tc>
        <w:tc>
          <w:tcPr>
            <w:tcW w:w="171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</w:tr>
      <w:tr w:rsidR="0044665E" w:rsidRPr="002A4E7A" w:rsidTr="00B52739">
        <w:tc>
          <w:tcPr>
            <w:tcW w:w="352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Research Work/Thesis </w:t>
            </w:r>
          </w:p>
        </w:tc>
        <w:tc>
          <w:tcPr>
            <w:tcW w:w="171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</w:tr>
    </w:tbl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44665E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</w:rPr>
        <w:t>Total Credit Hrs. = 60</w:t>
      </w:r>
    </w:p>
    <w:p w:rsidR="0044665E" w:rsidRPr="00F30244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M.Ed (01</w:t>
      </w:r>
      <w:r w:rsidRPr="002A4E7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Year)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PROGRAM LENGTH 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Duration:</w:t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01 year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Semesters:</w:t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02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Maximum Credit Hrs.</w:t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30 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ENTRY REQUIREMENTS (Eligibility Criteria)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B.A/B.Scwith B.Edand 40 score in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Entry Test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ANNUAL INTAKE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There are 40 places available annually.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Course Structure</w:t>
      </w:r>
    </w:p>
    <w:tbl>
      <w:tblPr>
        <w:tblStyle w:val="TableGrid"/>
        <w:tblW w:w="0" w:type="auto"/>
        <w:tblLook w:val="04A0"/>
      </w:tblPr>
      <w:tblGrid>
        <w:gridCol w:w="1548"/>
        <w:gridCol w:w="5223"/>
        <w:gridCol w:w="1701"/>
        <w:gridCol w:w="1104"/>
      </w:tblGrid>
      <w:tr w:rsidR="0044665E" w:rsidRPr="002A4E7A" w:rsidTr="00B52739">
        <w:tc>
          <w:tcPr>
            <w:tcW w:w="8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665E" w:rsidRPr="002A4E7A" w:rsidRDefault="0044665E" w:rsidP="00B52739">
            <w:pPr>
              <w:shd w:val="clear" w:color="auto" w:fill="FFFFFF" w:themeFill="background1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2A4E7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2A4E7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Semester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</w:tcBorders>
          </w:tcPr>
          <w:p w:rsidR="0044665E" w:rsidRPr="002A4E7A" w:rsidRDefault="0044665E" w:rsidP="00B52739">
            <w:pPr>
              <w:shd w:val="clear" w:color="auto" w:fill="FFFFFF" w:themeFill="background1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2A4E7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2A4E7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year </w:t>
            </w:r>
          </w:p>
        </w:tc>
      </w:tr>
      <w:tr w:rsidR="0044665E" w:rsidRPr="002A4E7A" w:rsidTr="00B52739">
        <w:tc>
          <w:tcPr>
            <w:tcW w:w="1548" w:type="dxa"/>
            <w:tcBorders>
              <w:top w:val="single" w:sz="4" w:space="0" w:color="auto"/>
            </w:tcBorders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S.No</w:t>
            </w:r>
          </w:p>
        </w:tc>
        <w:tc>
          <w:tcPr>
            <w:tcW w:w="5223" w:type="dxa"/>
            <w:tcBorders>
              <w:top w:val="single" w:sz="4" w:space="0" w:color="auto"/>
            </w:tcBorders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Course Titles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110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rPr>
          <w:trHeight w:val="122"/>
        </w:trPr>
        <w:tc>
          <w:tcPr>
            <w:tcW w:w="154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23" w:type="dxa"/>
          </w:tcPr>
          <w:p w:rsidR="0044665E" w:rsidRPr="002A4E7A" w:rsidRDefault="0044665E" w:rsidP="00B52739">
            <w:pPr>
              <w:shd w:val="clear" w:color="auto" w:fill="FFFFFF" w:themeFill="background1"/>
              <w:tabs>
                <w:tab w:val="left" w:pos="9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Advanced Educational Psychology </w:t>
            </w:r>
          </w:p>
        </w:tc>
        <w:tc>
          <w:tcPr>
            <w:tcW w:w="1701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03 </w:t>
            </w:r>
          </w:p>
        </w:tc>
        <w:tc>
          <w:tcPr>
            <w:tcW w:w="110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54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23" w:type="dxa"/>
          </w:tcPr>
          <w:p w:rsidR="0044665E" w:rsidRPr="002A4E7A" w:rsidRDefault="0044665E" w:rsidP="00B52739">
            <w:pPr>
              <w:shd w:val="clear" w:color="auto" w:fill="FFFFFF" w:themeFill="background1"/>
              <w:tabs>
                <w:tab w:val="left" w:pos="349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Education in Pakistan: Problems, Issues and Trends </w:t>
            </w:r>
          </w:p>
        </w:tc>
        <w:tc>
          <w:tcPr>
            <w:tcW w:w="1701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0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54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23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Curriculum Development </w:t>
            </w:r>
          </w:p>
        </w:tc>
        <w:tc>
          <w:tcPr>
            <w:tcW w:w="1701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0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548" w:type="dxa"/>
            <w:tcBorders>
              <w:bottom w:val="single" w:sz="4" w:space="0" w:color="auto"/>
            </w:tcBorders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Quantitative Research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0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548" w:type="dxa"/>
            <w:tcBorders>
              <w:bottom w:val="single" w:sz="4" w:space="0" w:color="auto"/>
            </w:tcBorders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Foundations of Education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0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rPr>
          <w:trHeight w:val="90"/>
        </w:trPr>
        <w:tc>
          <w:tcPr>
            <w:tcW w:w="8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665E" w:rsidRPr="002A4E7A" w:rsidRDefault="0044665E" w:rsidP="00B52739">
            <w:pPr>
              <w:shd w:val="clear" w:color="auto" w:fill="FFFFFF" w:themeFill="background1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2A4E7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2A4E7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Semester</w:t>
            </w:r>
          </w:p>
        </w:tc>
        <w:tc>
          <w:tcPr>
            <w:tcW w:w="1104" w:type="dxa"/>
            <w:vMerge/>
            <w:tcBorders>
              <w:bottom w:val="single" w:sz="4" w:space="0" w:color="auto"/>
            </w:tcBorders>
          </w:tcPr>
          <w:p w:rsidR="0044665E" w:rsidRPr="002A4E7A" w:rsidRDefault="0044665E" w:rsidP="00B52739">
            <w:pPr>
              <w:shd w:val="clear" w:color="auto" w:fill="FFFFFF" w:themeFill="background1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54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23" w:type="dxa"/>
          </w:tcPr>
          <w:p w:rsidR="0044665E" w:rsidRPr="002A4E7A" w:rsidRDefault="0044665E" w:rsidP="00B52739">
            <w:pPr>
              <w:shd w:val="clear" w:color="auto" w:fill="FFFFFF" w:themeFill="background1"/>
              <w:tabs>
                <w:tab w:val="left" w:pos="160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Pedagogical Skills </w:t>
            </w:r>
          </w:p>
        </w:tc>
        <w:tc>
          <w:tcPr>
            <w:tcW w:w="1701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04" w:type="dxa"/>
            <w:vMerge w:val="restart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2A4E7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2A4E7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year </w:t>
            </w: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54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23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Educational Management and Supervision </w:t>
            </w:r>
          </w:p>
        </w:tc>
        <w:tc>
          <w:tcPr>
            <w:tcW w:w="1701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0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54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23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Higher Education in Pakistan </w:t>
            </w:r>
          </w:p>
        </w:tc>
        <w:tc>
          <w:tcPr>
            <w:tcW w:w="1701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0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54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23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Research Thesis </w:t>
            </w:r>
          </w:p>
        </w:tc>
        <w:tc>
          <w:tcPr>
            <w:tcW w:w="1701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10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8472" w:type="dxa"/>
            <w:gridSpan w:val="3"/>
            <w:tcBorders>
              <w:bottom w:val="single" w:sz="4" w:space="0" w:color="auto"/>
            </w:tcBorders>
          </w:tcPr>
          <w:p w:rsidR="0044665E" w:rsidRPr="002A4E7A" w:rsidRDefault="0044665E" w:rsidP="00B52739">
            <w:pPr>
              <w:widowControl w:val="0"/>
              <w:shd w:val="clear" w:color="auto" w:fill="FFFFFF" w:themeFill="background1"/>
              <w:tabs>
                <w:tab w:val="left" w:pos="780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Optional Subject </w:t>
            </w:r>
          </w:p>
        </w:tc>
        <w:tc>
          <w:tcPr>
            <w:tcW w:w="1104" w:type="dxa"/>
            <w:vMerge/>
          </w:tcPr>
          <w:p w:rsidR="0044665E" w:rsidRPr="002A4E7A" w:rsidRDefault="0044665E" w:rsidP="00B52739">
            <w:pPr>
              <w:widowControl w:val="0"/>
              <w:shd w:val="clear" w:color="auto" w:fill="FFFFFF" w:themeFill="background1"/>
              <w:tabs>
                <w:tab w:val="left" w:pos="780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rPr>
          <w:trHeight w:val="217"/>
        </w:trPr>
        <w:tc>
          <w:tcPr>
            <w:tcW w:w="154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Educational Measurement and Evaluation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04" w:type="dxa"/>
            <w:vMerge/>
            <w:tcBorders>
              <w:bottom w:val="single" w:sz="4" w:space="0" w:color="auto"/>
            </w:tcBorders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3528"/>
        <w:gridCol w:w="1350"/>
      </w:tblGrid>
      <w:tr w:rsidR="0044665E" w:rsidRPr="002A4E7A" w:rsidTr="00B52739">
        <w:tc>
          <w:tcPr>
            <w:tcW w:w="352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Credit Hrs.</w:t>
            </w:r>
          </w:p>
        </w:tc>
      </w:tr>
      <w:tr w:rsidR="0044665E" w:rsidRPr="002A4E7A" w:rsidTr="00B52739">
        <w:tc>
          <w:tcPr>
            <w:tcW w:w="352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Courses </w:t>
            </w:r>
          </w:p>
        </w:tc>
        <w:tc>
          <w:tcPr>
            <w:tcW w:w="135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44665E" w:rsidRPr="002A4E7A" w:rsidTr="00B52739">
        <w:tc>
          <w:tcPr>
            <w:tcW w:w="352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Research Work/Thesis</w:t>
            </w:r>
          </w:p>
        </w:tc>
        <w:tc>
          <w:tcPr>
            <w:tcW w:w="135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</w:tr>
    </w:tbl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Total Credit Hrs. =30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4665E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B.Ed (1.5 Years) </w:t>
      </w:r>
    </w:p>
    <w:p w:rsidR="0044665E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PROGRAM LENGTH </w:t>
      </w:r>
    </w:p>
    <w:p w:rsidR="0044665E" w:rsidRPr="002A4E7A" w:rsidRDefault="0044665E" w:rsidP="004466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2A4E7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Duration:</w:t>
      </w:r>
      <w:r w:rsidRPr="002A4E7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Pr="002A4E7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  <w:t> </w:t>
      </w:r>
      <w:r w:rsidRPr="002A4E7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  <w:t>18 Months (1.5 Years) </w:t>
      </w:r>
    </w:p>
    <w:p w:rsidR="0044665E" w:rsidRPr="002A4E7A" w:rsidRDefault="0044665E" w:rsidP="004466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2A4E7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Semesters: </w:t>
      </w:r>
      <w:r w:rsidRPr="002A4E7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Pr="002A4E7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Pr="002A4E7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  <w:t>03 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Maximum Credit Hrs.</w:t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54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ENTRY REQUIREMENTS (Eligibility Criteria)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M.A/M.Sc/</w:t>
      </w:r>
      <w:r w:rsidRPr="002A4E7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16 Year Education with at least 45% Marks </w:t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and 40 score in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Entry Test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ANNUAL INTAKE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There are 40 places available annually:</w:t>
      </w:r>
    </w:p>
    <w:p w:rsidR="0044665E" w:rsidRPr="002A4E7A" w:rsidRDefault="0044665E" w:rsidP="0044665E">
      <w:pPr>
        <w:shd w:val="clear" w:color="auto" w:fill="FFFFFF" w:themeFill="background1"/>
        <w:tabs>
          <w:tab w:val="left" w:pos="450"/>
          <w:tab w:val="center" w:pos="451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Course Structure</w:t>
      </w:r>
    </w:p>
    <w:tbl>
      <w:tblPr>
        <w:tblStyle w:val="TableGrid"/>
        <w:tblW w:w="0" w:type="auto"/>
        <w:tblLook w:val="04A0"/>
      </w:tblPr>
      <w:tblGrid>
        <w:gridCol w:w="1728"/>
        <w:gridCol w:w="4680"/>
        <w:gridCol w:w="90"/>
        <w:gridCol w:w="1580"/>
        <w:gridCol w:w="1164"/>
      </w:tblGrid>
      <w:tr w:rsidR="0044665E" w:rsidRPr="002A4E7A" w:rsidTr="00B52739">
        <w:tc>
          <w:tcPr>
            <w:tcW w:w="8078" w:type="dxa"/>
            <w:gridSpan w:val="4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Semester </w:t>
            </w:r>
          </w:p>
        </w:tc>
        <w:tc>
          <w:tcPr>
            <w:tcW w:w="1164" w:type="dxa"/>
            <w:vMerge w:val="restart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year </w:t>
            </w:r>
          </w:p>
        </w:tc>
      </w:tr>
      <w:tr w:rsidR="0044665E" w:rsidRPr="002A4E7A" w:rsidTr="00B52739">
        <w:tc>
          <w:tcPr>
            <w:tcW w:w="172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S.No</w:t>
            </w:r>
          </w:p>
        </w:tc>
        <w:tc>
          <w:tcPr>
            <w:tcW w:w="4770" w:type="dxa"/>
            <w:gridSpan w:val="2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Course Title</w:t>
            </w:r>
          </w:p>
        </w:tc>
        <w:tc>
          <w:tcPr>
            <w:tcW w:w="158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Credit Hrs.</w:t>
            </w:r>
          </w:p>
        </w:tc>
        <w:tc>
          <w:tcPr>
            <w:tcW w:w="116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72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70" w:type="dxa"/>
            <w:gridSpan w:val="2"/>
          </w:tcPr>
          <w:p w:rsidR="0044665E" w:rsidRPr="002A4E7A" w:rsidRDefault="0044665E" w:rsidP="00B5273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General Methods of Teaching</w:t>
            </w:r>
          </w:p>
        </w:tc>
        <w:tc>
          <w:tcPr>
            <w:tcW w:w="1580" w:type="dxa"/>
          </w:tcPr>
          <w:p w:rsidR="0044665E" w:rsidRPr="002A4E7A" w:rsidRDefault="0044665E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6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72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70" w:type="dxa"/>
            <w:gridSpan w:val="2"/>
          </w:tcPr>
          <w:p w:rsidR="0044665E" w:rsidRPr="002A4E7A" w:rsidRDefault="0044665E" w:rsidP="00B5273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Curriculum Studies</w:t>
            </w:r>
          </w:p>
        </w:tc>
        <w:tc>
          <w:tcPr>
            <w:tcW w:w="1580" w:type="dxa"/>
          </w:tcPr>
          <w:p w:rsidR="0044665E" w:rsidRPr="002A4E7A" w:rsidRDefault="0044665E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6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72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70" w:type="dxa"/>
            <w:gridSpan w:val="2"/>
          </w:tcPr>
          <w:p w:rsidR="0044665E" w:rsidRPr="002A4E7A" w:rsidRDefault="0044665E" w:rsidP="00B5273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Educational Assessment &amp; Evaluation</w:t>
            </w:r>
          </w:p>
        </w:tc>
        <w:tc>
          <w:tcPr>
            <w:tcW w:w="1580" w:type="dxa"/>
          </w:tcPr>
          <w:p w:rsidR="0044665E" w:rsidRPr="002A4E7A" w:rsidRDefault="0044665E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6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72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70" w:type="dxa"/>
            <w:gridSpan w:val="2"/>
          </w:tcPr>
          <w:p w:rsidR="0044665E" w:rsidRPr="002A4E7A" w:rsidRDefault="0044665E" w:rsidP="00B5273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Research Methods in Education </w:t>
            </w:r>
          </w:p>
        </w:tc>
        <w:tc>
          <w:tcPr>
            <w:tcW w:w="1580" w:type="dxa"/>
          </w:tcPr>
          <w:p w:rsidR="0044665E" w:rsidRPr="002A4E7A" w:rsidRDefault="0044665E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6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72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70" w:type="dxa"/>
            <w:gridSpan w:val="2"/>
          </w:tcPr>
          <w:p w:rsidR="0044665E" w:rsidRPr="002A4E7A" w:rsidRDefault="0044665E" w:rsidP="00B5273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Educational Management and Supervision</w:t>
            </w:r>
          </w:p>
        </w:tc>
        <w:tc>
          <w:tcPr>
            <w:tcW w:w="1580" w:type="dxa"/>
          </w:tcPr>
          <w:p w:rsidR="0044665E" w:rsidRPr="002A4E7A" w:rsidRDefault="0044665E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6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72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70" w:type="dxa"/>
            <w:gridSpan w:val="2"/>
          </w:tcPr>
          <w:p w:rsidR="0044665E" w:rsidRPr="002A4E7A" w:rsidRDefault="0044665E" w:rsidP="00B5273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Modern Trends and Issues in Education</w:t>
            </w:r>
          </w:p>
        </w:tc>
        <w:tc>
          <w:tcPr>
            <w:tcW w:w="1580" w:type="dxa"/>
          </w:tcPr>
          <w:p w:rsidR="0044665E" w:rsidRPr="002A4E7A" w:rsidRDefault="0044665E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6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8078" w:type="dxa"/>
            <w:gridSpan w:val="4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Semester </w:t>
            </w:r>
          </w:p>
        </w:tc>
        <w:tc>
          <w:tcPr>
            <w:tcW w:w="116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72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:rsidR="0044665E" w:rsidRPr="002A4E7A" w:rsidRDefault="0044665E" w:rsidP="00B5273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36"/>
              </w:rPr>
              <w:t>Teaching Practice-1</w:t>
            </w:r>
          </w:p>
        </w:tc>
        <w:tc>
          <w:tcPr>
            <w:tcW w:w="1670" w:type="dxa"/>
            <w:gridSpan w:val="2"/>
          </w:tcPr>
          <w:p w:rsidR="0044665E" w:rsidRPr="002A4E7A" w:rsidRDefault="0044665E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6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72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:rsidR="0044665E" w:rsidRPr="002A4E7A" w:rsidRDefault="0044665E" w:rsidP="00B5273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Sociology of Education </w:t>
            </w:r>
          </w:p>
        </w:tc>
        <w:tc>
          <w:tcPr>
            <w:tcW w:w="1670" w:type="dxa"/>
            <w:gridSpan w:val="2"/>
          </w:tcPr>
          <w:p w:rsidR="0044665E" w:rsidRPr="002A4E7A" w:rsidRDefault="0044665E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6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72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:rsidR="0044665E" w:rsidRPr="002A4E7A" w:rsidRDefault="0044665E" w:rsidP="00B52739">
            <w:pPr>
              <w:ind w:left="1440" w:hanging="14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Foundation of Education </w:t>
            </w:r>
          </w:p>
        </w:tc>
        <w:tc>
          <w:tcPr>
            <w:tcW w:w="1670" w:type="dxa"/>
            <w:gridSpan w:val="2"/>
          </w:tcPr>
          <w:p w:rsidR="0044665E" w:rsidRPr="002A4E7A" w:rsidRDefault="0044665E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6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72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:rsidR="0044665E" w:rsidRPr="002A4E7A" w:rsidRDefault="0044665E" w:rsidP="00B52739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 w:themeColor="text1"/>
                <w:sz w:val="34"/>
                <w:szCs w:val="24"/>
              </w:rPr>
            </w:pPr>
            <w:r w:rsidRPr="002A4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Educational Technology </w:t>
            </w:r>
          </w:p>
        </w:tc>
        <w:tc>
          <w:tcPr>
            <w:tcW w:w="1670" w:type="dxa"/>
            <w:gridSpan w:val="2"/>
          </w:tcPr>
          <w:p w:rsidR="0044665E" w:rsidRPr="002A4E7A" w:rsidRDefault="0044665E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6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72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:rsidR="0044665E" w:rsidRPr="002A4E7A" w:rsidRDefault="0044665E" w:rsidP="00B52739">
            <w:pPr>
              <w:ind w:left="1440" w:hanging="14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Educational Psychology  </w:t>
            </w:r>
          </w:p>
        </w:tc>
        <w:tc>
          <w:tcPr>
            <w:tcW w:w="1670" w:type="dxa"/>
            <w:gridSpan w:val="2"/>
          </w:tcPr>
          <w:p w:rsidR="0044665E" w:rsidRPr="002A4E7A" w:rsidRDefault="0044665E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6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72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:rsidR="0044665E" w:rsidRPr="002A4E7A" w:rsidRDefault="0044665E" w:rsidP="00B5273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Applied Statistics In Educational Research</w:t>
            </w:r>
          </w:p>
        </w:tc>
        <w:tc>
          <w:tcPr>
            <w:tcW w:w="1670" w:type="dxa"/>
            <w:gridSpan w:val="2"/>
          </w:tcPr>
          <w:p w:rsidR="0044665E" w:rsidRPr="002A4E7A" w:rsidRDefault="0044665E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6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8078" w:type="dxa"/>
            <w:gridSpan w:val="4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Semester </w:t>
            </w:r>
          </w:p>
        </w:tc>
        <w:tc>
          <w:tcPr>
            <w:tcW w:w="1164" w:type="dxa"/>
            <w:vMerge w:val="restart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year </w:t>
            </w:r>
          </w:p>
        </w:tc>
      </w:tr>
      <w:tr w:rsidR="0044665E" w:rsidRPr="002A4E7A" w:rsidTr="00B52739">
        <w:tc>
          <w:tcPr>
            <w:tcW w:w="172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:rsidR="0044665E" w:rsidRPr="002A4E7A" w:rsidRDefault="0044665E" w:rsidP="00B5273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36"/>
              </w:rPr>
              <w:t>Teaching Practice-II</w:t>
            </w:r>
          </w:p>
        </w:tc>
        <w:tc>
          <w:tcPr>
            <w:tcW w:w="1670" w:type="dxa"/>
            <w:gridSpan w:val="2"/>
          </w:tcPr>
          <w:p w:rsidR="0044665E" w:rsidRPr="002A4E7A" w:rsidRDefault="0044665E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6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72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:rsidR="0044665E" w:rsidRPr="002A4E7A" w:rsidRDefault="0044665E" w:rsidP="00B52739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34"/>
                <w:szCs w:val="20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Cs w:val="20"/>
              </w:rPr>
              <w:t>Critical Thinking and Reflective Practices</w:t>
            </w:r>
          </w:p>
        </w:tc>
        <w:tc>
          <w:tcPr>
            <w:tcW w:w="1670" w:type="dxa"/>
            <w:gridSpan w:val="2"/>
          </w:tcPr>
          <w:p w:rsidR="0044665E" w:rsidRPr="002A4E7A" w:rsidRDefault="0044665E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6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72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:rsidR="0044665E" w:rsidRPr="002A4E7A" w:rsidRDefault="0044665E" w:rsidP="00B52739">
            <w:pP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</w:rPr>
            </w:pPr>
            <w:r w:rsidRPr="002A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Teacher Education in Pakistan</w:t>
            </w:r>
          </w:p>
        </w:tc>
        <w:tc>
          <w:tcPr>
            <w:tcW w:w="1670" w:type="dxa"/>
            <w:gridSpan w:val="2"/>
          </w:tcPr>
          <w:p w:rsidR="0044665E" w:rsidRPr="002A4E7A" w:rsidRDefault="0044665E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6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72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:rsidR="0044665E" w:rsidRPr="002A4E7A" w:rsidRDefault="0044665E" w:rsidP="00B5273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Educational Policies &amp; Planning</w:t>
            </w:r>
          </w:p>
        </w:tc>
        <w:tc>
          <w:tcPr>
            <w:tcW w:w="1670" w:type="dxa"/>
            <w:gridSpan w:val="2"/>
          </w:tcPr>
          <w:p w:rsidR="0044665E" w:rsidRPr="002A4E7A" w:rsidRDefault="0044665E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6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72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:rsidR="0044665E" w:rsidRPr="002A4E7A" w:rsidRDefault="0044665E" w:rsidP="00B52739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Research Thesis </w:t>
            </w:r>
          </w:p>
        </w:tc>
        <w:tc>
          <w:tcPr>
            <w:tcW w:w="1670" w:type="dxa"/>
            <w:gridSpan w:val="2"/>
          </w:tcPr>
          <w:p w:rsidR="0044665E" w:rsidRPr="002A4E7A" w:rsidRDefault="0044665E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16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3528"/>
        <w:gridCol w:w="1350"/>
      </w:tblGrid>
      <w:tr w:rsidR="0044665E" w:rsidRPr="002A4E7A" w:rsidTr="00B52739">
        <w:tc>
          <w:tcPr>
            <w:tcW w:w="352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Credit Hrs.</w:t>
            </w:r>
          </w:p>
        </w:tc>
      </w:tr>
      <w:tr w:rsidR="0044665E" w:rsidRPr="002A4E7A" w:rsidTr="00B52739">
        <w:tc>
          <w:tcPr>
            <w:tcW w:w="352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Courses </w:t>
            </w:r>
          </w:p>
        </w:tc>
        <w:tc>
          <w:tcPr>
            <w:tcW w:w="135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44665E" w:rsidRPr="002A4E7A" w:rsidTr="00B52739">
        <w:tc>
          <w:tcPr>
            <w:tcW w:w="352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Teaching Practice </w:t>
            </w:r>
          </w:p>
        </w:tc>
        <w:tc>
          <w:tcPr>
            <w:tcW w:w="135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</w:tr>
      <w:tr w:rsidR="0044665E" w:rsidRPr="002A4E7A" w:rsidTr="00B52739">
        <w:tc>
          <w:tcPr>
            <w:tcW w:w="352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Research work/Thesis </w:t>
            </w:r>
          </w:p>
        </w:tc>
        <w:tc>
          <w:tcPr>
            <w:tcW w:w="135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</w:tr>
    </w:tbl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Total Credit Hours = 54</w:t>
      </w:r>
    </w:p>
    <w:p w:rsidR="0044665E" w:rsidRPr="002A4E7A" w:rsidRDefault="0044665E" w:rsidP="0044665E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p w:rsidR="0044665E" w:rsidRDefault="0044665E" w:rsidP="0044665E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p w:rsidR="0044665E" w:rsidRDefault="0044665E" w:rsidP="0044665E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B.Ed(04 Years) </w:t>
      </w:r>
    </w:p>
    <w:p w:rsidR="0044665E" w:rsidRPr="002A4E7A" w:rsidRDefault="0044665E" w:rsidP="0044665E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Elementary 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PROGRAM LENGTH 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Duration: </w:t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04 years 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Semesters: </w:t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08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Maximum Credit Hrs</w:t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135 </w:t>
      </w:r>
    </w:p>
    <w:p w:rsidR="0044665E" w:rsidRPr="002A4E7A" w:rsidRDefault="0044665E" w:rsidP="0044665E">
      <w:pPr>
        <w:shd w:val="clear" w:color="auto" w:fill="FFFFFF" w:themeFill="background1"/>
        <w:tabs>
          <w:tab w:val="right" w:pos="9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ENTRY REQUIREMENTS (Eligibility Criteria)</w:t>
      </w: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FA/F.Sc. with 2</w:t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Division and 40 score in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Entry Test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ANNUAL INTAKE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There are 40 places available annually: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Course Structure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638"/>
        <w:gridCol w:w="4860"/>
        <w:gridCol w:w="1590"/>
        <w:gridCol w:w="1154"/>
      </w:tblGrid>
      <w:tr w:rsidR="0044665E" w:rsidRPr="002A4E7A" w:rsidTr="00B52739">
        <w:tc>
          <w:tcPr>
            <w:tcW w:w="8088" w:type="dxa"/>
            <w:gridSpan w:val="3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Semester </w:t>
            </w:r>
          </w:p>
        </w:tc>
        <w:tc>
          <w:tcPr>
            <w:tcW w:w="1154" w:type="dxa"/>
            <w:vMerge w:val="restart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year </w:t>
            </w: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S.No</w:t>
            </w: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Course Title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Credit Hrs.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Functional English Compulsory-I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Islamic Studies/Ethics Compulsory 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Child Development Foundation 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Urdu Regional Language (Content)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General Science (Content)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General Methods of Teaching (Foundation)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8088" w:type="dxa"/>
            <w:gridSpan w:val="3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Semester 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English-II Communication Skills (Compulsory)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Computer Literacy (Compulsory)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Classroom Management (Foundation)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General Mathematics (Compulsory)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Pakistan Studies (Compulsory)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Methods of Teaching Islamic Studies (Professional)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8088" w:type="dxa"/>
            <w:gridSpan w:val="3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Semester </w:t>
            </w:r>
          </w:p>
        </w:tc>
        <w:tc>
          <w:tcPr>
            <w:tcW w:w="1154" w:type="dxa"/>
            <w:vMerge w:val="restart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year </w:t>
            </w: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Teaching Literacy Skills (Professional) 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Art, Crafts and Calligraphy (Content)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Teaching of Urdu Regional Languages (Professional)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Teaching of General Science (Professional)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Instructional and Communication Technology (ICT) in Education (Professional)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Teaching Practice (Short Term)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8088" w:type="dxa"/>
            <w:gridSpan w:val="3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Semester 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Classroom Assessment (Foundation)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Teaching of English (Professional)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Teaching of Mathematics (Professional)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School, Community and Teacher (Foundation)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Teaching of Social Studies (Professional)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Teaching Practice 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8088" w:type="dxa"/>
            <w:gridSpan w:val="3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Semester</w:t>
            </w:r>
          </w:p>
        </w:tc>
        <w:tc>
          <w:tcPr>
            <w:tcW w:w="1154" w:type="dxa"/>
            <w:vMerge w:val="restart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year </w:t>
            </w: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S.No</w:t>
            </w: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Course Title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Credit Hrs.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English-III Technical Writing and Presentation Skills (Compulsory)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Foundations of Education (Foundation)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Content Course 1(From Selected Discipline I)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Content Course 1 (From Selected Discipline II)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Curriculum Development (Foundation)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Educational Psychology (Foundation)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8088" w:type="dxa"/>
            <w:gridSpan w:val="3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Semester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S.No</w:t>
            </w: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Course Title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Credit Hrs.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Contemporary Issues and Trends in Education (Professional)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Content Course-II (From Selected Discipline I)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Content Course II (From Selected Discipline II)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Comparative Education (Professional)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Introduction to Guidance and Counselling (Professional)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8088" w:type="dxa"/>
            <w:gridSpan w:val="3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Semester</w:t>
            </w:r>
          </w:p>
        </w:tc>
        <w:tc>
          <w:tcPr>
            <w:tcW w:w="1154" w:type="dxa"/>
            <w:vMerge w:val="restart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year </w:t>
            </w: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S.No</w:t>
            </w: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Course Title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Credit Hrs.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Content Course III (From Selected Discipline I)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Content Course III (From Selected Discipline II)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Pedagogy I (Methods of Teaching Related to Specialization II)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Research Methods in Education (Professional)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Teaching Practice (Short Term)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8088" w:type="dxa"/>
            <w:gridSpan w:val="3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Semester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S.No</w:t>
            </w: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Course Title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Credit Hrs.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School Management (Professional)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Test Development and Evaluation (Professional)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Teaching Practice (Long Term)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Research Project (Professional)</w:t>
            </w:r>
          </w:p>
        </w:tc>
        <w:tc>
          <w:tcPr>
            <w:tcW w:w="159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54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 w:type="textWrapping" w:clear="all"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3528"/>
        <w:gridCol w:w="1350"/>
      </w:tblGrid>
      <w:tr w:rsidR="0044665E" w:rsidRPr="002A4E7A" w:rsidTr="00B52739">
        <w:tc>
          <w:tcPr>
            <w:tcW w:w="352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Credit Hrs.</w:t>
            </w:r>
          </w:p>
        </w:tc>
      </w:tr>
      <w:tr w:rsidR="0044665E" w:rsidRPr="002A4E7A" w:rsidTr="00B52739">
        <w:tc>
          <w:tcPr>
            <w:tcW w:w="352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Courses </w:t>
            </w:r>
          </w:p>
        </w:tc>
        <w:tc>
          <w:tcPr>
            <w:tcW w:w="135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44665E" w:rsidRPr="002A4E7A" w:rsidTr="00B52739">
        <w:tc>
          <w:tcPr>
            <w:tcW w:w="352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Teaching Practice </w:t>
            </w:r>
          </w:p>
        </w:tc>
        <w:tc>
          <w:tcPr>
            <w:tcW w:w="135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44665E" w:rsidRPr="002A4E7A" w:rsidTr="00B52739">
        <w:tc>
          <w:tcPr>
            <w:tcW w:w="352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Research Work/Thesis </w:t>
            </w:r>
          </w:p>
        </w:tc>
        <w:tc>
          <w:tcPr>
            <w:tcW w:w="135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</w:tr>
    </w:tbl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Total Credit Hrs. = 135</w:t>
      </w:r>
    </w:p>
    <w:p w:rsidR="0044665E" w:rsidRPr="002A4E7A" w:rsidRDefault="0044665E" w:rsidP="0044665E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4665E" w:rsidRDefault="0044665E" w:rsidP="0044665E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4665E" w:rsidRPr="002A4E7A" w:rsidRDefault="0044665E" w:rsidP="0044665E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1820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ADE (02 Years</w:t>
      </w:r>
      <w:r w:rsidRPr="002A4E7A">
        <w:rPr>
          <w:rFonts w:ascii="Times New Roman" w:eastAsia="Calibri" w:hAnsi="Times New Roman" w:cs="Times New Roman"/>
          <w:b/>
          <w:color w:val="000000" w:themeColor="text1"/>
        </w:rPr>
        <w:t xml:space="preserve">) 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</w:rPr>
        <w:t xml:space="preserve">PROGRAM LENGTH 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A4E7A">
        <w:rPr>
          <w:rFonts w:ascii="Times New Roman" w:eastAsia="Calibri" w:hAnsi="Times New Roman" w:cs="Times New Roman"/>
          <w:color w:val="000000" w:themeColor="text1"/>
        </w:rPr>
        <w:t xml:space="preserve">Duration: </w:t>
      </w:r>
      <w:r w:rsidRPr="002A4E7A">
        <w:rPr>
          <w:rFonts w:ascii="Times New Roman" w:eastAsia="Calibri" w:hAnsi="Times New Roman" w:cs="Times New Roman"/>
          <w:color w:val="000000" w:themeColor="text1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</w:rPr>
        <w:tab/>
        <w:t xml:space="preserve">02 years 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A4E7A">
        <w:rPr>
          <w:rFonts w:ascii="Times New Roman" w:eastAsia="Calibri" w:hAnsi="Times New Roman" w:cs="Times New Roman"/>
          <w:color w:val="000000" w:themeColor="text1"/>
        </w:rPr>
        <w:t>Semesters:</w:t>
      </w:r>
      <w:r w:rsidRPr="002A4E7A">
        <w:rPr>
          <w:rFonts w:ascii="Times New Roman" w:eastAsia="Calibri" w:hAnsi="Times New Roman" w:cs="Times New Roman"/>
          <w:color w:val="000000" w:themeColor="text1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</w:rPr>
        <w:tab/>
        <w:t>04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A4E7A">
        <w:rPr>
          <w:rFonts w:ascii="Times New Roman" w:eastAsia="Calibri" w:hAnsi="Times New Roman" w:cs="Times New Roman"/>
          <w:color w:val="000000" w:themeColor="text1"/>
        </w:rPr>
        <w:t>Maximum Credit Hrs</w:t>
      </w:r>
      <w:r w:rsidRPr="002A4E7A">
        <w:rPr>
          <w:rFonts w:ascii="Times New Roman" w:eastAsia="Calibri" w:hAnsi="Times New Roman" w:cs="Times New Roman"/>
          <w:color w:val="000000" w:themeColor="text1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</w:rPr>
        <w:tab/>
        <w:t>68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A4E7A">
        <w:rPr>
          <w:rFonts w:ascii="Times New Roman" w:eastAsia="Calibri" w:hAnsi="Times New Roman" w:cs="Times New Roman"/>
          <w:color w:val="000000" w:themeColor="text1"/>
        </w:rPr>
        <w:t xml:space="preserve">Number of Courses per semester:   </w:t>
      </w:r>
      <w:r w:rsidRPr="002A4E7A">
        <w:rPr>
          <w:rFonts w:ascii="Times New Roman" w:eastAsia="Calibri" w:hAnsi="Times New Roman" w:cs="Times New Roman"/>
          <w:color w:val="000000" w:themeColor="text1"/>
        </w:rPr>
        <w:tab/>
        <w:t xml:space="preserve">5-6 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</w:rPr>
        <w:t xml:space="preserve">ENTRY REQUIREMENTS 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</w:rPr>
        <w:t>FA/F.Sc. with 2</w:t>
      </w:r>
      <w:r w:rsidRPr="002A4E7A">
        <w:rPr>
          <w:rFonts w:ascii="Times New Roman" w:eastAsia="Calibri" w:hAnsi="Times New Roman" w:cs="Times New Roman"/>
          <w:color w:val="000000" w:themeColor="text1"/>
          <w:vertAlign w:val="superscript"/>
        </w:rPr>
        <w:t>nd</w:t>
      </w:r>
      <w:r w:rsidRPr="002A4E7A">
        <w:rPr>
          <w:rFonts w:ascii="Times New Roman" w:eastAsia="Calibri" w:hAnsi="Times New Roman" w:cs="Times New Roman"/>
          <w:color w:val="000000" w:themeColor="text1"/>
        </w:rPr>
        <w:t xml:space="preserve"> Division </w:t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and 40 score in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Entry Test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</w:rPr>
        <w:t>ANNUAL INTAKE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A4E7A">
        <w:rPr>
          <w:rFonts w:ascii="Times New Roman" w:eastAsia="Calibri" w:hAnsi="Times New Roman" w:cs="Times New Roman"/>
          <w:color w:val="000000" w:themeColor="text1"/>
        </w:rPr>
        <w:t>There are 40 places available annually.</w:t>
      </w:r>
    </w:p>
    <w:p w:rsidR="0044665E" w:rsidRPr="002A4E7A" w:rsidRDefault="0044665E" w:rsidP="0044665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</w:rPr>
        <w:t>Course Structure</w:t>
      </w:r>
    </w:p>
    <w:tbl>
      <w:tblPr>
        <w:tblStyle w:val="TableGrid"/>
        <w:tblW w:w="0" w:type="auto"/>
        <w:tblLook w:val="04A0"/>
      </w:tblPr>
      <w:tblGrid>
        <w:gridCol w:w="1638"/>
        <w:gridCol w:w="5165"/>
        <w:gridCol w:w="1288"/>
        <w:gridCol w:w="1151"/>
      </w:tblGrid>
      <w:tr w:rsidR="0044665E" w:rsidRPr="002A4E7A" w:rsidTr="00B52739">
        <w:tc>
          <w:tcPr>
            <w:tcW w:w="8091" w:type="dxa"/>
            <w:gridSpan w:val="3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</w:rPr>
              <w:t>1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vertAlign w:val="superscript"/>
              </w:rPr>
              <w:t>st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Semester </w:t>
            </w:r>
          </w:p>
        </w:tc>
        <w:tc>
          <w:tcPr>
            <w:tcW w:w="1151" w:type="dxa"/>
            <w:vMerge w:val="restart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</w:rPr>
              <w:t>1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vertAlign w:val="superscript"/>
              </w:rPr>
              <w:t>st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year </w:t>
            </w: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</w:rPr>
              <w:t>S.No</w:t>
            </w:r>
          </w:p>
        </w:tc>
        <w:tc>
          <w:tcPr>
            <w:tcW w:w="5165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</w:rPr>
              <w:t>Course Title</w:t>
            </w:r>
          </w:p>
        </w:tc>
        <w:tc>
          <w:tcPr>
            <w:tcW w:w="128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</w:rPr>
              <w:t>Credit Hrs.</w:t>
            </w:r>
          </w:p>
        </w:tc>
        <w:tc>
          <w:tcPr>
            <w:tcW w:w="1151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165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Functional English-I (Compulsory)</w:t>
            </w:r>
          </w:p>
        </w:tc>
        <w:tc>
          <w:tcPr>
            <w:tcW w:w="128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03</w:t>
            </w:r>
          </w:p>
        </w:tc>
        <w:tc>
          <w:tcPr>
            <w:tcW w:w="1151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165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Islamic Studies/ Ethics (Compulsory)</w:t>
            </w:r>
          </w:p>
        </w:tc>
        <w:tc>
          <w:tcPr>
            <w:tcW w:w="128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02</w:t>
            </w:r>
          </w:p>
        </w:tc>
        <w:tc>
          <w:tcPr>
            <w:tcW w:w="1151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165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Child Development (Foundation)</w:t>
            </w:r>
          </w:p>
        </w:tc>
        <w:tc>
          <w:tcPr>
            <w:tcW w:w="128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03</w:t>
            </w:r>
          </w:p>
        </w:tc>
        <w:tc>
          <w:tcPr>
            <w:tcW w:w="1151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165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Urdu / Regional Languages (Content)</w:t>
            </w:r>
          </w:p>
        </w:tc>
        <w:tc>
          <w:tcPr>
            <w:tcW w:w="128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03</w:t>
            </w:r>
          </w:p>
        </w:tc>
        <w:tc>
          <w:tcPr>
            <w:tcW w:w="1151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165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General Science (Content)</w:t>
            </w:r>
          </w:p>
        </w:tc>
        <w:tc>
          <w:tcPr>
            <w:tcW w:w="128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03</w:t>
            </w:r>
          </w:p>
        </w:tc>
        <w:tc>
          <w:tcPr>
            <w:tcW w:w="1151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165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General Methods of Teaching (Foundation)</w:t>
            </w:r>
          </w:p>
        </w:tc>
        <w:tc>
          <w:tcPr>
            <w:tcW w:w="128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03</w:t>
            </w:r>
          </w:p>
        </w:tc>
        <w:tc>
          <w:tcPr>
            <w:tcW w:w="1151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44665E" w:rsidRPr="002A4E7A" w:rsidTr="00B52739">
        <w:tc>
          <w:tcPr>
            <w:tcW w:w="8091" w:type="dxa"/>
            <w:gridSpan w:val="3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</w:rPr>
              <w:t>2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vertAlign w:val="superscript"/>
              </w:rPr>
              <w:t>nd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Semester </w:t>
            </w:r>
          </w:p>
        </w:tc>
        <w:tc>
          <w:tcPr>
            <w:tcW w:w="1151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165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English-II (Communication Skills Compulsory)</w:t>
            </w:r>
          </w:p>
        </w:tc>
        <w:tc>
          <w:tcPr>
            <w:tcW w:w="128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03</w:t>
            </w:r>
          </w:p>
        </w:tc>
        <w:tc>
          <w:tcPr>
            <w:tcW w:w="1151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165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Computer Literacy (Compulsory)</w:t>
            </w:r>
          </w:p>
        </w:tc>
        <w:tc>
          <w:tcPr>
            <w:tcW w:w="128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03</w:t>
            </w:r>
          </w:p>
        </w:tc>
        <w:tc>
          <w:tcPr>
            <w:tcW w:w="1151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165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Classroom Management (Foundation)</w:t>
            </w:r>
          </w:p>
        </w:tc>
        <w:tc>
          <w:tcPr>
            <w:tcW w:w="128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03</w:t>
            </w:r>
          </w:p>
        </w:tc>
        <w:tc>
          <w:tcPr>
            <w:tcW w:w="1151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165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General Mathematics (Compulsory)</w:t>
            </w:r>
          </w:p>
        </w:tc>
        <w:tc>
          <w:tcPr>
            <w:tcW w:w="128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03</w:t>
            </w:r>
          </w:p>
        </w:tc>
        <w:tc>
          <w:tcPr>
            <w:tcW w:w="1151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165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Pakistan Studies (Compulsory)</w:t>
            </w:r>
          </w:p>
        </w:tc>
        <w:tc>
          <w:tcPr>
            <w:tcW w:w="128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02</w:t>
            </w:r>
          </w:p>
        </w:tc>
        <w:tc>
          <w:tcPr>
            <w:tcW w:w="1151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165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Methods of Teaching Islamic Studies (Professional)</w:t>
            </w:r>
          </w:p>
        </w:tc>
        <w:tc>
          <w:tcPr>
            <w:tcW w:w="128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03</w:t>
            </w:r>
          </w:p>
        </w:tc>
        <w:tc>
          <w:tcPr>
            <w:tcW w:w="1151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44665E" w:rsidRPr="002A4E7A" w:rsidTr="00B52739">
        <w:tc>
          <w:tcPr>
            <w:tcW w:w="8091" w:type="dxa"/>
            <w:gridSpan w:val="3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>3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vertAlign w:val="superscript"/>
              </w:rPr>
              <w:t>rd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Semester </w:t>
            </w:r>
          </w:p>
        </w:tc>
        <w:tc>
          <w:tcPr>
            <w:tcW w:w="1151" w:type="dxa"/>
            <w:vMerge w:val="restart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</w:rPr>
              <w:t>2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vertAlign w:val="superscript"/>
              </w:rPr>
              <w:t>nd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year </w:t>
            </w: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</w:rPr>
              <w:t>S.No</w:t>
            </w:r>
          </w:p>
        </w:tc>
        <w:tc>
          <w:tcPr>
            <w:tcW w:w="5165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</w:rPr>
              <w:t>Course Title</w:t>
            </w:r>
          </w:p>
        </w:tc>
        <w:tc>
          <w:tcPr>
            <w:tcW w:w="128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</w:rPr>
              <w:t>Credit Hrs.</w:t>
            </w:r>
          </w:p>
        </w:tc>
        <w:tc>
          <w:tcPr>
            <w:tcW w:w="1151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165" w:type="dxa"/>
          </w:tcPr>
          <w:p w:rsidR="0044665E" w:rsidRPr="002A4E7A" w:rsidRDefault="0044665E" w:rsidP="00B52739">
            <w:pPr>
              <w:widowControl w:val="0"/>
              <w:shd w:val="clear" w:color="auto" w:fill="FFFFFF" w:themeFill="background1"/>
              <w:autoSpaceDE w:val="0"/>
              <w:autoSpaceDN w:val="0"/>
              <w:spacing w:before="2"/>
              <w:ind w:left="10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Teaching Literacy Skills (Professional)</w:t>
            </w:r>
          </w:p>
        </w:tc>
        <w:tc>
          <w:tcPr>
            <w:tcW w:w="1288" w:type="dxa"/>
          </w:tcPr>
          <w:p w:rsidR="0044665E" w:rsidRPr="002A4E7A" w:rsidRDefault="0044665E" w:rsidP="00B52739">
            <w:pPr>
              <w:widowControl w:val="0"/>
              <w:shd w:val="clear" w:color="auto" w:fill="FFFFFF" w:themeFill="background1"/>
              <w:autoSpaceDE w:val="0"/>
              <w:autoSpaceDN w:val="0"/>
              <w:spacing w:before="2"/>
              <w:ind w:left="26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03</w:t>
            </w:r>
          </w:p>
        </w:tc>
        <w:tc>
          <w:tcPr>
            <w:tcW w:w="1151" w:type="dxa"/>
            <w:vMerge/>
          </w:tcPr>
          <w:p w:rsidR="0044665E" w:rsidRPr="002A4E7A" w:rsidRDefault="0044665E" w:rsidP="00B52739">
            <w:pPr>
              <w:widowControl w:val="0"/>
              <w:shd w:val="clear" w:color="auto" w:fill="FFFFFF" w:themeFill="background1"/>
              <w:autoSpaceDE w:val="0"/>
              <w:autoSpaceDN w:val="0"/>
              <w:spacing w:before="2"/>
              <w:ind w:left="26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165" w:type="dxa"/>
          </w:tcPr>
          <w:p w:rsidR="0044665E" w:rsidRPr="002A4E7A" w:rsidRDefault="0044665E" w:rsidP="00B52739">
            <w:pPr>
              <w:widowControl w:val="0"/>
              <w:shd w:val="clear" w:color="auto" w:fill="FFFFFF" w:themeFill="background1"/>
              <w:autoSpaceDE w:val="0"/>
              <w:autoSpaceDN w:val="0"/>
              <w:spacing w:before="2"/>
              <w:ind w:left="10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Art, Crafts and Calligraphy (Content)</w:t>
            </w:r>
          </w:p>
        </w:tc>
        <w:tc>
          <w:tcPr>
            <w:tcW w:w="1288" w:type="dxa"/>
          </w:tcPr>
          <w:p w:rsidR="0044665E" w:rsidRPr="002A4E7A" w:rsidRDefault="0044665E" w:rsidP="00B52739">
            <w:pPr>
              <w:widowControl w:val="0"/>
              <w:shd w:val="clear" w:color="auto" w:fill="FFFFFF" w:themeFill="background1"/>
              <w:autoSpaceDE w:val="0"/>
              <w:autoSpaceDN w:val="0"/>
              <w:spacing w:before="2"/>
              <w:ind w:left="26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03</w:t>
            </w:r>
          </w:p>
        </w:tc>
        <w:tc>
          <w:tcPr>
            <w:tcW w:w="1151" w:type="dxa"/>
            <w:vMerge/>
          </w:tcPr>
          <w:p w:rsidR="0044665E" w:rsidRPr="002A4E7A" w:rsidRDefault="0044665E" w:rsidP="00B52739">
            <w:pPr>
              <w:widowControl w:val="0"/>
              <w:shd w:val="clear" w:color="auto" w:fill="FFFFFF" w:themeFill="background1"/>
              <w:autoSpaceDE w:val="0"/>
              <w:autoSpaceDN w:val="0"/>
              <w:spacing w:before="2"/>
              <w:ind w:left="26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165" w:type="dxa"/>
          </w:tcPr>
          <w:p w:rsidR="0044665E" w:rsidRPr="002A4E7A" w:rsidRDefault="0044665E" w:rsidP="00B52739">
            <w:pPr>
              <w:widowControl w:val="0"/>
              <w:shd w:val="clear" w:color="auto" w:fill="FFFFFF" w:themeFill="background1"/>
              <w:autoSpaceDE w:val="0"/>
              <w:autoSpaceDN w:val="0"/>
              <w:spacing w:before="2"/>
              <w:ind w:left="10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Teaching of Urdu/Regional Languages(Professional)</w:t>
            </w:r>
          </w:p>
        </w:tc>
        <w:tc>
          <w:tcPr>
            <w:tcW w:w="1288" w:type="dxa"/>
          </w:tcPr>
          <w:p w:rsidR="0044665E" w:rsidRPr="002A4E7A" w:rsidRDefault="0044665E" w:rsidP="00B5273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03</w:t>
            </w:r>
          </w:p>
        </w:tc>
        <w:tc>
          <w:tcPr>
            <w:tcW w:w="1151" w:type="dxa"/>
            <w:vMerge/>
          </w:tcPr>
          <w:p w:rsidR="0044665E" w:rsidRPr="002A4E7A" w:rsidRDefault="0044665E" w:rsidP="00B52739">
            <w:pPr>
              <w:widowControl w:val="0"/>
              <w:shd w:val="clear" w:color="auto" w:fill="FFFFFF" w:themeFill="background1"/>
              <w:autoSpaceDE w:val="0"/>
              <w:autoSpaceDN w:val="0"/>
              <w:spacing w:before="8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165" w:type="dxa"/>
          </w:tcPr>
          <w:p w:rsidR="0044665E" w:rsidRPr="002A4E7A" w:rsidRDefault="0044665E" w:rsidP="00B52739">
            <w:pPr>
              <w:widowControl w:val="0"/>
              <w:shd w:val="clear" w:color="auto" w:fill="FFFFFF" w:themeFill="background1"/>
              <w:autoSpaceDE w:val="0"/>
              <w:autoSpaceDN w:val="0"/>
              <w:spacing w:before="2"/>
              <w:ind w:left="10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Teaching of General Science (Professional)</w:t>
            </w:r>
          </w:p>
        </w:tc>
        <w:tc>
          <w:tcPr>
            <w:tcW w:w="1288" w:type="dxa"/>
          </w:tcPr>
          <w:p w:rsidR="0044665E" w:rsidRPr="002A4E7A" w:rsidRDefault="0044665E" w:rsidP="00B52739">
            <w:pPr>
              <w:widowControl w:val="0"/>
              <w:shd w:val="clear" w:color="auto" w:fill="FFFFFF" w:themeFill="background1"/>
              <w:autoSpaceDE w:val="0"/>
              <w:autoSpaceDN w:val="0"/>
              <w:spacing w:before="2"/>
              <w:ind w:left="26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03</w:t>
            </w:r>
          </w:p>
        </w:tc>
        <w:tc>
          <w:tcPr>
            <w:tcW w:w="1151" w:type="dxa"/>
            <w:vMerge/>
          </w:tcPr>
          <w:p w:rsidR="0044665E" w:rsidRPr="002A4E7A" w:rsidRDefault="0044665E" w:rsidP="00B52739">
            <w:pPr>
              <w:widowControl w:val="0"/>
              <w:shd w:val="clear" w:color="auto" w:fill="FFFFFF" w:themeFill="background1"/>
              <w:autoSpaceDE w:val="0"/>
              <w:autoSpaceDN w:val="0"/>
              <w:spacing w:before="2"/>
              <w:ind w:left="26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165" w:type="dxa"/>
          </w:tcPr>
          <w:p w:rsidR="0044665E" w:rsidRPr="002A4E7A" w:rsidRDefault="0044665E" w:rsidP="00B52739">
            <w:pPr>
              <w:widowControl w:val="0"/>
              <w:shd w:val="clear" w:color="auto" w:fill="FFFFFF" w:themeFill="background1"/>
              <w:autoSpaceDE w:val="0"/>
              <w:autoSpaceDN w:val="0"/>
              <w:spacing w:before="2"/>
              <w:ind w:left="10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Instructional and Communication Technology (ICT) inEducation (Professional)</w:t>
            </w:r>
          </w:p>
        </w:tc>
        <w:tc>
          <w:tcPr>
            <w:tcW w:w="1288" w:type="dxa"/>
          </w:tcPr>
          <w:p w:rsidR="0044665E" w:rsidRPr="002A4E7A" w:rsidRDefault="0044665E" w:rsidP="00B5273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02</w:t>
            </w:r>
          </w:p>
        </w:tc>
        <w:tc>
          <w:tcPr>
            <w:tcW w:w="1151" w:type="dxa"/>
            <w:vMerge/>
          </w:tcPr>
          <w:p w:rsidR="0044665E" w:rsidRPr="002A4E7A" w:rsidRDefault="0044665E" w:rsidP="00B52739">
            <w:pPr>
              <w:widowControl w:val="0"/>
              <w:shd w:val="clear" w:color="auto" w:fill="FFFFFF" w:themeFill="background1"/>
              <w:autoSpaceDE w:val="0"/>
              <w:autoSpaceDN w:val="0"/>
              <w:spacing w:before="8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165" w:type="dxa"/>
          </w:tcPr>
          <w:p w:rsidR="0044665E" w:rsidRPr="002A4E7A" w:rsidRDefault="0044665E" w:rsidP="00B52739">
            <w:pPr>
              <w:widowControl w:val="0"/>
              <w:shd w:val="clear" w:color="auto" w:fill="FFFFFF" w:themeFill="background1"/>
              <w:autoSpaceDE w:val="0"/>
              <w:autoSpaceDN w:val="0"/>
              <w:spacing w:before="2"/>
              <w:ind w:left="10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Teaching Practice (Short Term)</w:t>
            </w:r>
          </w:p>
        </w:tc>
        <w:tc>
          <w:tcPr>
            <w:tcW w:w="1288" w:type="dxa"/>
          </w:tcPr>
          <w:p w:rsidR="0044665E" w:rsidRPr="002A4E7A" w:rsidRDefault="0044665E" w:rsidP="00B52739">
            <w:pPr>
              <w:widowControl w:val="0"/>
              <w:shd w:val="clear" w:color="auto" w:fill="FFFFFF" w:themeFill="background1"/>
              <w:autoSpaceDE w:val="0"/>
              <w:autoSpaceDN w:val="0"/>
              <w:spacing w:before="2"/>
              <w:ind w:left="26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03</w:t>
            </w:r>
          </w:p>
        </w:tc>
        <w:tc>
          <w:tcPr>
            <w:tcW w:w="1151" w:type="dxa"/>
            <w:vMerge/>
          </w:tcPr>
          <w:p w:rsidR="0044665E" w:rsidRPr="002A4E7A" w:rsidRDefault="0044665E" w:rsidP="00B52739">
            <w:pPr>
              <w:widowControl w:val="0"/>
              <w:shd w:val="clear" w:color="auto" w:fill="FFFFFF" w:themeFill="background1"/>
              <w:autoSpaceDE w:val="0"/>
              <w:autoSpaceDN w:val="0"/>
              <w:spacing w:before="2"/>
              <w:ind w:left="26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44665E" w:rsidRPr="002A4E7A" w:rsidTr="00B52739">
        <w:tc>
          <w:tcPr>
            <w:tcW w:w="8091" w:type="dxa"/>
            <w:gridSpan w:val="3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</w:rPr>
              <w:t>4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vertAlign w:val="superscript"/>
              </w:rPr>
              <w:t>th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Semester </w:t>
            </w:r>
          </w:p>
        </w:tc>
        <w:tc>
          <w:tcPr>
            <w:tcW w:w="1151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165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Classroom Assessment (Foundation)</w:t>
            </w:r>
          </w:p>
        </w:tc>
        <w:tc>
          <w:tcPr>
            <w:tcW w:w="128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03</w:t>
            </w:r>
          </w:p>
        </w:tc>
        <w:tc>
          <w:tcPr>
            <w:tcW w:w="1151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165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Teaching of English (Professional)</w:t>
            </w:r>
          </w:p>
        </w:tc>
        <w:tc>
          <w:tcPr>
            <w:tcW w:w="128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03</w:t>
            </w:r>
          </w:p>
        </w:tc>
        <w:tc>
          <w:tcPr>
            <w:tcW w:w="1151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165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Teaching of Mathematics (Professional)</w:t>
            </w:r>
          </w:p>
        </w:tc>
        <w:tc>
          <w:tcPr>
            <w:tcW w:w="128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03</w:t>
            </w:r>
          </w:p>
        </w:tc>
        <w:tc>
          <w:tcPr>
            <w:tcW w:w="1151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165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School, community and Teacher (Foundation)</w:t>
            </w:r>
          </w:p>
        </w:tc>
        <w:tc>
          <w:tcPr>
            <w:tcW w:w="128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03</w:t>
            </w:r>
          </w:p>
        </w:tc>
        <w:tc>
          <w:tcPr>
            <w:tcW w:w="1151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165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Teaching of Social Studies (Professional)</w:t>
            </w:r>
          </w:p>
        </w:tc>
        <w:tc>
          <w:tcPr>
            <w:tcW w:w="128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02</w:t>
            </w:r>
          </w:p>
        </w:tc>
        <w:tc>
          <w:tcPr>
            <w:tcW w:w="1151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44665E" w:rsidRPr="002A4E7A" w:rsidTr="00B52739">
        <w:tc>
          <w:tcPr>
            <w:tcW w:w="1638" w:type="dxa"/>
          </w:tcPr>
          <w:p w:rsidR="0044665E" w:rsidRPr="002A4E7A" w:rsidRDefault="0044665E" w:rsidP="0044665E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165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Teaching Practice</w:t>
            </w:r>
          </w:p>
        </w:tc>
        <w:tc>
          <w:tcPr>
            <w:tcW w:w="128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03</w:t>
            </w:r>
          </w:p>
        </w:tc>
        <w:tc>
          <w:tcPr>
            <w:tcW w:w="1151" w:type="dxa"/>
            <w:vMerge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A4E7A">
        <w:rPr>
          <w:rFonts w:ascii="Times New Roman" w:eastAsia="Calibri" w:hAnsi="Times New Roman" w:cs="Times New Roman"/>
          <w:color w:val="000000" w:themeColor="text1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3528"/>
        <w:gridCol w:w="1260"/>
      </w:tblGrid>
      <w:tr w:rsidR="0044665E" w:rsidRPr="002A4E7A" w:rsidTr="00B52739">
        <w:tc>
          <w:tcPr>
            <w:tcW w:w="352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</w:tcPr>
          <w:p w:rsidR="0044665E" w:rsidRPr="002A4E7A" w:rsidRDefault="0044665E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Credit Hrs</w:t>
            </w:r>
          </w:p>
        </w:tc>
      </w:tr>
      <w:tr w:rsidR="0044665E" w:rsidRPr="002A4E7A" w:rsidTr="00B52739">
        <w:tc>
          <w:tcPr>
            <w:tcW w:w="352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Courses </w:t>
            </w:r>
          </w:p>
        </w:tc>
        <w:tc>
          <w:tcPr>
            <w:tcW w:w="126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62</w:t>
            </w:r>
          </w:p>
        </w:tc>
      </w:tr>
      <w:tr w:rsidR="0044665E" w:rsidRPr="002A4E7A" w:rsidTr="00B52739">
        <w:tc>
          <w:tcPr>
            <w:tcW w:w="3528" w:type="dxa"/>
          </w:tcPr>
          <w:p w:rsidR="0044665E" w:rsidRPr="002A4E7A" w:rsidRDefault="0044665E" w:rsidP="00B52739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Teaching Practice </w:t>
            </w:r>
          </w:p>
        </w:tc>
        <w:tc>
          <w:tcPr>
            <w:tcW w:w="1260" w:type="dxa"/>
          </w:tcPr>
          <w:p w:rsidR="0044665E" w:rsidRPr="002A4E7A" w:rsidRDefault="0044665E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</w:rPr>
              <w:t>06</w:t>
            </w:r>
          </w:p>
        </w:tc>
      </w:tr>
    </w:tbl>
    <w:p w:rsidR="0044665E" w:rsidRPr="002A4E7A" w:rsidRDefault="0044665E" w:rsidP="004466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44665E" w:rsidRPr="002A4E7A" w:rsidRDefault="0044665E" w:rsidP="0044665E">
      <w:pPr>
        <w:shd w:val="clear" w:color="auto" w:fill="FFFFFF" w:themeFill="background1"/>
        <w:tabs>
          <w:tab w:val="center" w:pos="21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A4E7A">
        <w:rPr>
          <w:rFonts w:ascii="Times New Roman" w:eastAsia="Calibri" w:hAnsi="Times New Roman" w:cs="Times New Roman"/>
          <w:color w:val="000000" w:themeColor="text1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</w:rPr>
        <w:br w:type="textWrapping" w:clear="all"/>
      </w:r>
    </w:p>
    <w:p w:rsidR="0044665E" w:rsidRDefault="0044665E" w:rsidP="0044665E">
      <w:pPr>
        <w:shd w:val="clear" w:color="auto" w:fill="FFFFFF" w:themeFill="background1"/>
        <w:tabs>
          <w:tab w:val="left" w:pos="3885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</w:rPr>
        <w:t>Total Credit Hrs = 68</w:t>
      </w:r>
    </w:p>
    <w:p w:rsidR="000023C5" w:rsidRDefault="000023C5"/>
    <w:sectPr w:rsidR="000023C5" w:rsidSect="00002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106"/>
    <w:multiLevelType w:val="hybridMultilevel"/>
    <w:tmpl w:val="8BB2C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21D5"/>
    <w:multiLevelType w:val="hybridMultilevel"/>
    <w:tmpl w:val="946EE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30FAD"/>
    <w:multiLevelType w:val="hybridMultilevel"/>
    <w:tmpl w:val="FCE46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92BBF"/>
    <w:multiLevelType w:val="hybridMultilevel"/>
    <w:tmpl w:val="7F0C7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718AC"/>
    <w:multiLevelType w:val="hybridMultilevel"/>
    <w:tmpl w:val="8636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40179"/>
    <w:multiLevelType w:val="hybridMultilevel"/>
    <w:tmpl w:val="B7A82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53854"/>
    <w:multiLevelType w:val="hybridMultilevel"/>
    <w:tmpl w:val="946EE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30BE6"/>
    <w:multiLevelType w:val="hybridMultilevel"/>
    <w:tmpl w:val="8636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E6CB7"/>
    <w:multiLevelType w:val="hybridMultilevel"/>
    <w:tmpl w:val="E3446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5931"/>
    <w:multiLevelType w:val="hybridMultilevel"/>
    <w:tmpl w:val="E370C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8F6EB4"/>
    <w:multiLevelType w:val="hybridMultilevel"/>
    <w:tmpl w:val="E3446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F6297"/>
    <w:multiLevelType w:val="hybridMultilevel"/>
    <w:tmpl w:val="8636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3223C"/>
    <w:multiLevelType w:val="hybridMultilevel"/>
    <w:tmpl w:val="14C06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061A75"/>
    <w:multiLevelType w:val="hybridMultilevel"/>
    <w:tmpl w:val="FCE46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E3B6A"/>
    <w:multiLevelType w:val="hybridMultilevel"/>
    <w:tmpl w:val="E3446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46D82"/>
    <w:multiLevelType w:val="hybridMultilevel"/>
    <w:tmpl w:val="8636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7797C"/>
    <w:multiLevelType w:val="hybridMultilevel"/>
    <w:tmpl w:val="E3446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43990"/>
    <w:multiLevelType w:val="hybridMultilevel"/>
    <w:tmpl w:val="320C4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148F4"/>
    <w:multiLevelType w:val="hybridMultilevel"/>
    <w:tmpl w:val="8636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14350"/>
    <w:multiLevelType w:val="hybridMultilevel"/>
    <w:tmpl w:val="2EFAB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81AE5"/>
    <w:multiLevelType w:val="hybridMultilevel"/>
    <w:tmpl w:val="8636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04835"/>
    <w:multiLevelType w:val="hybridMultilevel"/>
    <w:tmpl w:val="8636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8D3"/>
    <w:multiLevelType w:val="hybridMultilevel"/>
    <w:tmpl w:val="8636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36712"/>
    <w:multiLevelType w:val="hybridMultilevel"/>
    <w:tmpl w:val="E3446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7857A5"/>
    <w:multiLevelType w:val="hybridMultilevel"/>
    <w:tmpl w:val="E3446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13F79"/>
    <w:multiLevelType w:val="hybridMultilevel"/>
    <w:tmpl w:val="946EE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04C37"/>
    <w:multiLevelType w:val="hybridMultilevel"/>
    <w:tmpl w:val="6360E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23"/>
  </w:num>
  <w:num w:numId="5">
    <w:abstractNumId w:val="24"/>
  </w:num>
  <w:num w:numId="6">
    <w:abstractNumId w:val="14"/>
  </w:num>
  <w:num w:numId="7">
    <w:abstractNumId w:val="8"/>
  </w:num>
  <w:num w:numId="8">
    <w:abstractNumId w:val="10"/>
  </w:num>
  <w:num w:numId="9">
    <w:abstractNumId w:val="16"/>
  </w:num>
  <w:num w:numId="10">
    <w:abstractNumId w:val="2"/>
  </w:num>
  <w:num w:numId="11">
    <w:abstractNumId w:val="13"/>
  </w:num>
  <w:num w:numId="12">
    <w:abstractNumId w:val="6"/>
  </w:num>
  <w:num w:numId="13">
    <w:abstractNumId w:val="25"/>
  </w:num>
  <w:num w:numId="14">
    <w:abstractNumId w:val="1"/>
  </w:num>
  <w:num w:numId="15">
    <w:abstractNumId w:val="4"/>
  </w:num>
  <w:num w:numId="16">
    <w:abstractNumId w:val="15"/>
  </w:num>
  <w:num w:numId="17">
    <w:abstractNumId w:val="20"/>
  </w:num>
  <w:num w:numId="18">
    <w:abstractNumId w:val="22"/>
  </w:num>
  <w:num w:numId="19">
    <w:abstractNumId w:val="21"/>
  </w:num>
  <w:num w:numId="20">
    <w:abstractNumId w:val="11"/>
  </w:num>
  <w:num w:numId="21">
    <w:abstractNumId w:val="18"/>
  </w:num>
  <w:num w:numId="22">
    <w:abstractNumId w:val="7"/>
  </w:num>
  <w:num w:numId="23">
    <w:abstractNumId w:val="26"/>
  </w:num>
  <w:num w:numId="24">
    <w:abstractNumId w:val="0"/>
  </w:num>
  <w:num w:numId="25">
    <w:abstractNumId w:val="17"/>
  </w:num>
  <w:num w:numId="26">
    <w:abstractNumId w:val="19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4665E"/>
    <w:rsid w:val="000023C5"/>
    <w:rsid w:val="0044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65E"/>
    <w:pPr>
      <w:ind w:left="720"/>
      <w:contextualSpacing/>
    </w:pPr>
  </w:style>
  <w:style w:type="table" w:styleId="TableGrid">
    <w:name w:val="Table Grid"/>
    <w:basedOn w:val="TableNormal"/>
    <w:uiPriority w:val="59"/>
    <w:rsid w:val="0044665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66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1290</Words>
  <Characters>7354</Characters>
  <Application>Microsoft Office Word</Application>
  <DocSecurity>0</DocSecurity>
  <Lines>61</Lines>
  <Paragraphs>17</Paragraphs>
  <ScaleCrop>false</ScaleCrop>
  <Company/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</dc:creator>
  <cp:lastModifiedBy>khan</cp:lastModifiedBy>
  <cp:revision>1</cp:revision>
  <dcterms:created xsi:type="dcterms:W3CDTF">2019-07-11T01:34:00Z</dcterms:created>
  <dcterms:modified xsi:type="dcterms:W3CDTF">2019-07-11T01:37:00Z</dcterms:modified>
</cp:coreProperties>
</file>