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892B4" w14:textId="77777777" w:rsidR="00440796" w:rsidRPr="002152B8" w:rsidRDefault="00440796" w:rsidP="00440796">
      <w:pPr>
        <w:jc w:val="center"/>
        <w:rPr>
          <w:b/>
          <w:color w:val="404040" w:themeColor="text1" w:themeTint="BF"/>
          <w:sz w:val="46"/>
          <w:szCs w:val="46"/>
        </w:rPr>
      </w:pPr>
      <w:r w:rsidRPr="002152B8">
        <w:rPr>
          <w:b/>
          <w:color w:val="404040" w:themeColor="text1" w:themeTint="BF"/>
          <w:sz w:val="38"/>
          <w:szCs w:val="38"/>
        </w:rPr>
        <w:t>T</w:t>
      </w:r>
      <w:r w:rsidRPr="002152B8">
        <w:rPr>
          <w:b/>
          <w:color w:val="404040" w:themeColor="text1" w:themeTint="BF"/>
          <w:sz w:val="40"/>
          <w:szCs w:val="46"/>
        </w:rPr>
        <w:t xml:space="preserve">he University of </w:t>
      </w:r>
      <w:proofErr w:type="spellStart"/>
      <w:r w:rsidRPr="002152B8">
        <w:rPr>
          <w:b/>
          <w:color w:val="404040" w:themeColor="text1" w:themeTint="BF"/>
          <w:sz w:val="40"/>
          <w:szCs w:val="46"/>
        </w:rPr>
        <w:t>Lakki</w:t>
      </w:r>
      <w:proofErr w:type="spellEnd"/>
      <w:r w:rsidRPr="002152B8">
        <w:rPr>
          <w:b/>
          <w:color w:val="404040" w:themeColor="text1" w:themeTint="BF"/>
          <w:sz w:val="40"/>
          <w:szCs w:val="46"/>
        </w:rPr>
        <w:t xml:space="preserve"> </w:t>
      </w:r>
      <w:proofErr w:type="spellStart"/>
      <w:r w:rsidRPr="002152B8">
        <w:rPr>
          <w:b/>
          <w:color w:val="404040" w:themeColor="text1" w:themeTint="BF"/>
          <w:sz w:val="40"/>
          <w:szCs w:val="46"/>
        </w:rPr>
        <w:t>Marwat</w:t>
      </w:r>
      <w:proofErr w:type="spellEnd"/>
    </w:p>
    <w:p w14:paraId="2DD0C6AD" w14:textId="77777777" w:rsidR="00440796" w:rsidRPr="002152B8" w:rsidRDefault="00440796" w:rsidP="00440796">
      <w:pPr>
        <w:jc w:val="center"/>
        <w:rPr>
          <w:b/>
          <w:color w:val="404040" w:themeColor="text1" w:themeTint="BF"/>
          <w:sz w:val="20"/>
          <w:szCs w:val="18"/>
        </w:rPr>
      </w:pPr>
      <w:proofErr w:type="spellStart"/>
      <w:r w:rsidRPr="002152B8">
        <w:rPr>
          <w:b/>
          <w:color w:val="404040" w:themeColor="text1" w:themeTint="BF"/>
          <w:sz w:val="20"/>
          <w:szCs w:val="18"/>
        </w:rPr>
        <w:t>Lakki</w:t>
      </w:r>
      <w:proofErr w:type="spellEnd"/>
      <w:r w:rsidRPr="002152B8">
        <w:rPr>
          <w:b/>
          <w:color w:val="404040" w:themeColor="text1" w:themeTint="BF"/>
          <w:sz w:val="20"/>
          <w:szCs w:val="18"/>
        </w:rPr>
        <w:t xml:space="preserve"> </w:t>
      </w:r>
      <w:proofErr w:type="spellStart"/>
      <w:r w:rsidRPr="002152B8">
        <w:rPr>
          <w:b/>
          <w:color w:val="404040" w:themeColor="text1" w:themeTint="BF"/>
          <w:sz w:val="20"/>
          <w:szCs w:val="18"/>
        </w:rPr>
        <w:t>Marwat</w:t>
      </w:r>
      <w:proofErr w:type="spellEnd"/>
      <w:r w:rsidRPr="002152B8">
        <w:rPr>
          <w:b/>
          <w:color w:val="404040" w:themeColor="text1" w:themeTint="BF"/>
          <w:sz w:val="20"/>
          <w:szCs w:val="18"/>
        </w:rPr>
        <w:t>: 28420, Khyber Pakhtunkhwa (Pakistan)</w:t>
      </w:r>
    </w:p>
    <w:p w14:paraId="3D62B908" w14:textId="77777777" w:rsidR="00440796" w:rsidRDefault="00440796" w:rsidP="00440796">
      <w:pPr>
        <w:ind w:left="1276"/>
        <w:contextualSpacing/>
        <w:jc w:val="center"/>
        <w:rPr>
          <w:rStyle w:val="Hyperlink"/>
          <w:b/>
          <w:color w:val="404040" w:themeColor="text1" w:themeTint="BF"/>
          <w:sz w:val="20"/>
          <w:szCs w:val="18"/>
        </w:rPr>
      </w:pPr>
      <w:r w:rsidRPr="002152B8">
        <w:rPr>
          <w:b/>
          <w:color w:val="404040" w:themeColor="text1" w:themeTint="BF"/>
          <w:sz w:val="20"/>
          <w:szCs w:val="18"/>
        </w:rPr>
        <w:t xml:space="preserve">Ph # 0969-510019, ulm_2017outlook.com, Website: </w:t>
      </w:r>
      <w:hyperlink r:id="rId4" w:history="1">
        <w:r w:rsidRPr="002152B8">
          <w:rPr>
            <w:rStyle w:val="Hyperlink"/>
            <w:b/>
            <w:color w:val="404040" w:themeColor="text1" w:themeTint="BF"/>
            <w:sz w:val="20"/>
            <w:szCs w:val="18"/>
          </w:rPr>
          <w:t>www.ulm.edu.pk</w:t>
        </w:r>
      </w:hyperlink>
    </w:p>
    <w:p w14:paraId="0F614E1D" w14:textId="77777777" w:rsidR="00440796" w:rsidRPr="00516B4D" w:rsidRDefault="00440796" w:rsidP="00440796">
      <w:pPr>
        <w:ind w:left="1276"/>
        <w:contextualSpacing/>
        <w:jc w:val="center"/>
        <w:rPr>
          <w:noProof/>
          <w:color w:val="404040" w:themeColor="text1" w:themeTint="BF"/>
          <w:sz w:val="28"/>
          <w:szCs w:val="28"/>
          <w:lang w:val="en-GB" w:eastAsia="en-GB"/>
        </w:rPr>
      </w:pPr>
      <w:r w:rsidRPr="00516B4D">
        <w:rPr>
          <w:b/>
          <w:color w:val="404040" w:themeColor="text1" w:themeTint="BF"/>
          <w:sz w:val="28"/>
          <w:szCs w:val="28"/>
        </w:rPr>
        <w:t>Department of Business &amp; Management Sciences</w:t>
      </w:r>
    </w:p>
    <w:p w14:paraId="22FE58B9" w14:textId="77777777" w:rsidR="00440796" w:rsidRPr="002152B8" w:rsidRDefault="00440796" w:rsidP="00440796">
      <w:pPr>
        <w:ind w:left="1276"/>
        <w:contextualSpacing/>
        <w:rPr>
          <w:noProof/>
          <w:color w:val="404040" w:themeColor="text1" w:themeTint="BF"/>
          <w:sz w:val="22"/>
          <w:lang w:val="en-GB" w:eastAsia="en-GB"/>
        </w:rPr>
      </w:pPr>
      <w:r w:rsidRPr="002152B8">
        <w:rPr>
          <w:rFonts w:asciiTheme="minorHAnsi" w:hAnsiTheme="minorHAnsi" w:cstheme="minorBidi"/>
          <w:noProof/>
          <w:color w:val="404040" w:themeColor="text1" w:themeTint="BF"/>
          <w:sz w:val="22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D089FAD" wp14:editId="3EE268DE">
                <wp:simplePos x="0" y="0"/>
                <wp:positionH relativeFrom="column">
                  <wp:posOffset>1366137</wp:posOffset>
                </wp:positionH>
                <wp:positionV relativeFrom="paragraph">
                  <wp:posOffset>68580</wp:posOffset>
                </wp:positionV>
                <wp:extent cx="4533900" cy="0"/>
                <wp:effectExtent l="0" t="19050" r="19050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3900" cy="0"/>
                        </a:xfrm>
                        <a:prstGeom prst="line">
                          <a:avLst/>
                        </a:prstGeom>
                        <a:noFill/>
                        <a:ln w="508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F09C7" id="Straight Connector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55pt,5.4pt" to="464.5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" strokeweight="4pt">
                <v:stroke linestyle="thinThick"/>
              </v:line>
            </w:pict>
          </mc:Fallback>
        </mc:AlternateContent>
      </w:r>
    </w:p>
    <w:p w14:paraId="129E6ECD" w14:textId="77777777" w:rsidR="00440796" w:rsidRPr="002152B8" w:rsidRDefault="00440796" w:rsidP="00440796">
      <w:pPr>
        <w:rPr>
          <w:color w:val="404040" w:themeColor="text1" w:themeTint="BF"/>
          <w:sz w:val="14"/>
        </w:rPr>
      </w:pPr>
    </w:p>
    <w:p w14:paraId="630D6DC9" w14:textId="43F1A67A" w:rsidR="00440796" w:rsidRPr="002152B8" w:rsidRDefault="00440796" w:rsidP="00440796">
      <w:pPr>
        <w:spacing w:line="360" w:lineRule="auto"/>
        <w:jc w:val="center"/>
        <w:rPr>
          <w:rFonts w:asciiTheme="minorBidi" w:hAnsiTheme="minorBidi" w:cstheme="minorBidi"/>
          <w:bCs/>
          <w:color w:val="404040" w:themeColor="text1" w:themeTint="BF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404040" w:themeColor="text1" w:themeTint="BF"/>
          <w:sz w:val="22"/>
          <w:szCs w:val="22"/>
        </w:rPr>
        <w:t>Scheme of Study MBA Fall-202</w:t>
      </w:r>
      <w:r w:rsidR="000648CE">
        <w:rPr>
          <w:rFonts w:asciiTheme="minorBidi" w:hAnsiTheme="minorBidi" w:cstheme="minorBidi"/>
          <w:b/>
          <w:bCs/>
          <w:color w:val="404040" w:themeColor="text1" w:themeTint="BF"/>
          <w:sz w:val="22"/>
          <w:szCs w:val="22"/>
        </w:rPr>
        <w:t>1</w:t>
      </w:r>
    </w:p>
    <w:p w14:paraId="1539A485" w14:textId="77777777" w:rsidR="00440796" w:rsidRPr="002152B8" w:rsidRDefault="00440796" w:rsidP="00440796">
      <w:pPr>
        <w:tabs>
          <w:tab w:val="left" w:pos="2693"/>
        </w:tabs>
        <w:jc w:val="both"/>
        <w:rPr>
          <w:rFonts w:asciiTheme="minorBidi" w:hAnsiTheme="minorBidi" w:cstheme="minorBidi"/>
          <w:bCs/>
          <w:color w:val="404040" w:themeColor="text1" w:themeTint="BF"/>
          <w:sz w:val="22"/>
          <w:szCs w:val="22"/>
        </w:rPr>
      </w:pPr>
      <w:r w:rsidRPr="002152B8">
        <w:rPr>
          <w:rFonts w:asciiTheme="minorBidi" w:hAnsiTheme="minorBidi" w:cstheme="minorBidi"/>
          <w:bCs/>
          <w:color w:val="404040" w:themeColor="text1" w:themeTint="BF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1"/>
        <w:gridCol w:w="5245"/>
        <w:gridCol w:w="1146"/>
      </w:tblGrid>
      <w:tr w:rsidR="00440796" w14:paraId="59F56230" w14:textId="77777777" w:rsidTr="0027694C">
        <w:tc>
          <w:tcPr>
            <w:tcW w:w="2331" w:type="dxa"/>
          </w:tcPr>
          <w:p w14:paraId="5F693664" w14:textId="77777777" w:rsidR="00440796" w:rsidRPr="00FB3417" w:rsidRDefault="00440796" w:rsidP="00D662D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/>
                <w:color w:val="404040" w:themeColor="text1" w:themeTint="BF"/>
                <w:sz w:val="22"/>
                <w:szCs w:val="22"/>
              </w:rPr>
            </w:pPr>
            <w:r w:rsidRPr="00FB3417">
              <w:rPr>
                <w:rFonts w:asciiTheme="minorBidi" w:hAnsiTheme="minorBidi" w:cstheme="minorBidi"/>
                <w:b/>
                <w:color w:val="404040" w:themeColor="text1" w:themeTint="BF"/>
                <w:sz w:val="22"/>
                <w:szCs w:val="22"/>
              </w:rPr>
              <w:t>S. No</w:t>
            </w:r>
          </w:p>
        </w:tc>
        <w:tc>
          <w:tcPr>
            <w:tcW w:w="5245" w:type="dxa"/>
          </w:tcPr>
          <w:p w14:paraId="62587D62" w14:textId="77777777" w:rsidR="00440796" w:rsidRPr="00FB3417" w:rsidRDefault="00440796" w:rsidP="00D662D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/>
                <w:color w:val="404040" w:themeColor="text1" w:themeTint="BF"/>
                <w:sz w:val="22"/>
                <w:szCs w:val="22"/>
              </w:rPr>
            </w:pPr>
            <w:r w:rsidRPr="00FB3417">
              <w:rPr>
                <w:rFonts w:asciiTheme="minorBidi" w:hAnsiTheme="minorBidi" w:cstheme="minorBidi"/>
                <w:b/>
                <w:color w:val="404040" w:themeColor="text1" w:themeTint="BF"/>
                <w:sz w:val="22"/>
                <w:szCs w:val="22"/>
              </w:rPr>
              <w:t>Subject</w:t>
            </w:r>
          </w:p>
        </w:tc>
        <w:tc>
          <w:tcPr>
            <w:tcW w:w="1146" w:type="dxa"/>
          </w:tcPr>
          <w:p w14:paraId="77CEF762" w14:textId="77777777" w:rsidR="00440796" w:rsidRPr="00FB3417" w:rsidRDefault="00440796" w:rsidP="00D662D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color w:val="404040" w:themeColor="text1" w:themeTint="BF"/>
                <w:sz w:val="22"/>
                <w:szCs w:val="22"/>
              </w:rPr>
              <w:t>Rem</w:t>
            </w:r>
            <w:r w:rsidRPr="00FB3417">
              <w:rPr>
                <w:rFonts w:asciiTheme="minorBidi" w:hAnsiTheme="minorBidi" w:cstheme="minorBidi"/>
                <w:b/>
                <w:color w:val="404040" w:themeColor="text1" w:themeTint="BF"/>
                <w:sz w:val="22"/>
                <w:szCs w:val="22"/>
              </w:rPr>
              <w:t>arks</w:t>
            </w:r>
          </w:p>
        </w:tc>
      </w:tr>
      <w:tr w:rsidR="00440796" w14:paraId="536FED30" w14:textId="77777777" w:rsidTr="0027694C">
        <w:tc>
          <w:tcPr>
            <w:tcW w:w="8722" w:type="dxa"/>
            <w:gridSpan w:val="3"/>
          </w:tcPr>
          <w:p w14:paraId="35C4A162" w14:textId="77777777" w:rsidR="00440796" w:rsidRDefault="00440796" w:rsidP="00D662DC">
            <w:pPr>
              <w:tabs>
                <w:tab w:val="left" w:pos="2693"/>
              </w:tabs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 w:rsidRPr="000B66CA">
              <w:rPr>
                <w:rFonts w:asciiTheme="minorBidi" w:hAnsiTheme="minorBidi" w:cstheme="minorBidi"/>
                <w:b/>
                <w:color w:val="404040" w:themeColor="text1" w:themeTint="BF"/>
                <w:sz w:val="20"/>
                <w:szCs w:val="20"/>
              </w:rPr>
              <w:t>Semester-</w:t>
            </w:r>
            <w:r>
              <w:rPr>
                <w:rFonts w:asciiTheme="minorBidi" w:hAnsiTheme="minorBidi" w:cstheme="minorBidi"/>
                <w:b/>
                <w:color w:val="404040" w:themeColor="text1" w:themeTint="BF"/>
                <w:sz w:val="20"/>
                <w:szCs w:val="20"/>
              </w:rPr>
              <w:t>I</w:t>
            </w:r>
          </w:p>
        </w:tc>
      </w:tr>
      <w:tr w:rsidR="00440796" w14:paraId="3645849A" w14:textId="77777777" w:rsidTr="0027694C">
        <w:tc>
          <w:tcPr>
            <w:tcW w:w="2331" w:type="dxa"/>
          </w:tcPr>
          <w:p w14:paraId="07EB3A4F" w14:textId="77777777" w:rsidR="00440796" w:rsidRPr="00FB3417" w:rsidRDefault="00440796" w:rsidP="00D662D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MGT-311</w:t>
            </w:r>
          </w:p>
        </w:tc>
        <w:tc>
          <w:tcPr>
            <w:tcW w:w="5245" w:type="dxa"/>
          </w:tcPr>
          <w:p w14:paraId="6628A371" w14:textId="77777777" w:rsidR="00440796" w:rsidRDefault="00440796" w:rsidP="00D662D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 xml:space="preserve">Advance Financial Accounting-I </w:t>
            </w:r>
          </w:p>
        </w:tc>
        <w:tc>
          <w:tcPr>
            <w:tcW w:w="1146" w:type="dxa"/>
          </w:tcPr>
          <w:p w14:paraId="40130F7A" w14:textId="77777777" w:rsidR="00440796" w:rsidRDefault="00440796" w:rsidP="00D662D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</w:p>
        </w:tc>
      </w:tr>
      <w:tr w:rsidR="00440796" w14:paraId="46ECA79F" w14:textId="77777777" w:rsidTr="0027694C">
        <w:tc>
          <w:tcPr>
            <w:tcW w:w="2331" w:type="dxa"/>
          </w:tcPr>
          <w:p w14:paraId="23FCD426" w14:textId="77777777" w:rsidR="00440796" w:rsidRPr="00FB3417" w:rsidRDefault="00440796" w:rsidP="00D662D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ECO-312</w:t>
            </w:r>
          </w:p>
        </w:tc>
        <w:tc>
          <w:tcPr>
            <w:tcW w:w="5245" w:type="dxa"/>
          </w:tcPr>
          <w:p w14:paraId="3563853B" w14:textId="74595CC9" w:rsidR="00440796" w:rsidRDefault="000648CE" w:rsidP="00D662D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 xml:space="preserve">Introduction to Economics </w:t>
            </w:r>
          </w:p>
        </w:tc>
        <w:tc>
          <w:tcPr>
            <w:tcW w:w="1146" w:type="dxa"/>
          </w:tcPr>
          <w:p w14:paraId="45FAF097" w14:textId="77777777" w:rsidR="00440796" w:rsidRDefault="00440796" w:rsidP="00D662D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</w:p>
        </w:tc>
      </w:tr>
      <w:tr w:rsidR="00440796" w14:paraId="0FB6C9F8" w14:textId="77777777" w:rsidTr="0027694C">
        <w:tc>
          <w:tcPr>
            <w:tcW w:w="2331" w:type="dxa"/>
          </w:tcPr>
          <w:p w14:paraId="7FE765A2" w14:textId="77777777" w:rsidR="00440796" w:rsidRPr="00FB3417" w:rsidRDefault="00440796" w:rsidP="00D662D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MGT-313</w:t>
            </w:r>
          </w:p>
        </w:tc>
        <w:tc>
          <w:tcPr>
            <w:tcW w:w="5245" w:type="dxa"/>
          </w:tcPr>
          <w:p w14:paraId="6B33071D" w14:textId="63DDC2F1" w:rsidR="00440796" w:rsidRDefault="000648CE" w:rsidP="00D662D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Strategic</w:t>
            </w:r>
            <w:r w:rsidR="00440796"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 xml:space="preserve"> Management </w:t>
            </w:r>
          </w:p>
        </w:tc>
        <w:tc>
          <w:tcPr>
            <w:tcW w:w="1146" w:type="dxa"/>
          </w:tcPr>
          <w:p w14:paraId="1FA4C8C4" w14:textId="77777777" w:rsidR="00440796" w:rsidRDefault="00440796" w:rsidP="00D662D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</w:p>
        </w:tc>
      </w:tr>
      <w:tr w:rsidR="00440796" w14:paraId="3E8D37E6" w14:textId="77777777" w:rsidTr="0027694C">
        <w:tc>
          <w:tcPr>
            <w:tcW w:w="2331" w:type="dxa"/>
          </w:tcPr>
          <w:p w14:paraId="726EDC7F" w14:textId="77777777" w:rsidR="00440796" w:rsidRPr="00FB3417" w:rsidRDefault="00440796" w:rsidP="00D662D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MGT-314</w:t>
            </w:r>
          </w:p>
        </w:tc>
        <w:tc>
          <w:tcPr>
            <w:tcW w:w="5245" w:type="dxa"/>
          </w:tcPr>
          <w:p w14:paraId="220DF730" w14:textId="3A3871F9" w:rsidR="00440796" w:rsidRDefault="00440796" w:rsidP="00D662D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 xml:space="preserve">Principles of Marketing </w:t>
            </w:r>
            <w:r w:rsidR="000648CE"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Practices</w:t>
            </w:r>
          </w:p>
        </w:tc>
        <w:tc>
          <w:tcPr>
            <w:tcW w:w="1146" w:type="dxa"/>
          </w:tcPr>
          <w:p w14:paraId="0CD0BA71" w14:textId="77777777" w:rsidR="00440796" w:rsidRDefault="00440796" w:rsidP="00D662D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</w:p>
        </w:tc>
      </w:tr>
      <w:tr w:rsidR="00440796" w14:paraId="28645D85" w14:textId="77777777" w:rsidTr="0027694C">
        <w:tc>
          <w:tcPr>
            <w:tcW w:w="2331" w:type="dxa"/>
          </w:tcPr>
          <w:p w14:paraId="4AA64AE5" w14:textId="77777777" w:rsidR="00440796" w:rsidRDefault="00440796" w:rsidP="00D662D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MGT-315</w:t>
            </w:r>
          </w:p>
        </w:tc>
        <w:tc>
          <w:tcPr>
            <w:tcW w:w="5245" w:type="dxa"/>
          </w:tcPr>
          <w:p w14:paraId="689412F3" w14:textId="4F4E86CA" w:rsidR="00440796" w:rsidRDefault="000648CE" w:rsidP="00D662D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Comparative Management Techniques</w:t>
            </w:r>
          </w:p>
        </w:tc>
        <w:tc>
          <w:tcPr>
            <w:tcW w:w="1146" w:type="dxa"/>
          </w:tcPr>
          <w:p w14:paraId="13A7D35D" w14:textId="77777777" w:rsidR="00440796" w:rsidRDefault="00440796" w:rsidP="00D662D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</w:p>
        </w:tc>
      </w:tr>
      <w:tr w:rsidR="00440796" w14:paraId="4D6E1A3B" w14:textId="77777777" w:rsidTr="0027694C">
        <w:tc>
          <w:tcPr>
            <w:tcW w:w="2331" w:type="dxa"/>
          </w:tcPr>
          <w:p w14:paraId="2D647CC7" w14:textId="18702A05" w:rsidR="00440796" w:rsidRDefault="000648CE" w:rsidP="00D662D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MGT-316</w:t>
            </w:r>
          </w:p>
        </w:tc>
        <w:tc>
          <w:tcPr>
            <w:tcW w:w="5245" w:type="dxa"/>
          </w:tcPr>
          <w:p w14:paraId="0313A062" w14:textId="1024382D" w:rsidR="00440796" w:rsidRDefault="000648CE" w:rsidP="00D662D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Qualitative &amp; Quantitative Techniques for Managers</w:t>
            </w:r>
          </w:p>
        </w:tc>
        <w:tc>
          <w:tcPr>
            <w:tcW w:w="1146" w:type="dxa"/>
          </w:tcPr>
          <w:p w14:paraId="22FC8B06" w14:textId="77777777" w:rsidR="00440796" w:rsidRDefault="00440796" w:rsidP="00D662D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</w:p>
        </w:tc>
      </w:tr>
      <w:tr w:rsidR="00440796" w14:paraId="260B18C8" w14:textId="77777777" w:rsidTr="0027694C">
        <w:tc>
          <w:tcPr>
            <w:tcW w:w="8722" w:type="dxa"/>
            <w:gridSpan w:val="3"/>
          </w:tcPr>
          <w:p w14:paraId="13F12AFE" w14:textId="77777777" w:rsidR="00440796" w:rsidRDefault="00440796" w:rsidP="00D662DC">
            <w:pPr>
              <w:tabs>
                <w:tab w:val="left" w:pos="2693"/>
              </w:tabs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 w:rsidRPr="000B66CA">
              <w:rPr>
                <w:rFonts w:asciiTheme="minorBidi" w:hAnsiTheme="minorBidi" w:cstheme="minorBidi"/>
                <w:b/>
                <w:color w:val="404040" w:themeColor="text1" w:themeTint="BF"/>
                <w:sz w:val="20"/>
                <w:szCs w:val="20"/>
              </w:rPr>
              <w:t>Semester-</w:t>
            </w:r>
            <w:r>
              <w:rPr>
                <w:rFonts w:asciiTheme="minorBidi" w:hAnsiTheme="minorBidi" w:cstheme="minorBidi"/>
                <w:b/>
                <w:color w:val="404040" w:themeColor="text1" w:themeTint="BF"/>
                <w:sz w:val="20"/>
                <w:szCs w:val="20"/>
              </w:rPr>
              <w:t>II</w:t>
            </w:r>
          </w:p>
        </w:tc>
      </w:tr>
      <w:tr w:rsidR="00440796" w14:paraId="4A39F02C" w14:textId="77777777" w:rsidTr="0027694C">
        <w:tc>
          <w:tcPr>
            <w:tcW w:w="2331" w:type="dxa"/>
          </w:tcPr>
          <w:p w14:paraId="12C28793" w14:textId="77777777" w:rsidR="00440796" w:rsidRDefault="00440796" w:rsidP="00D662D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ECO-321</w:t>
            </w:r>
          </w:p>
        </w:tc>
        <w:tc>
          <w:tcPr>
            <w:tcW w:w="5245" w:type="dxa"/>
          </w:tcPr>
          <w:p w14:paraId="4BD7E0DA" w14:textId="77777777" w:rsidR="00440796" w:rsidRDefault="00440796" w:rsidP="00D662D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 xml:space="preserve">Econometrics </w:t>
            </w:r>
          </w:p>
        </w:tc>
        <w:tc>
          <w:tcPr>
            <w:tcW w:w="1146" w:type="dxa"/>
          </w:tcPr>
          <w:p w14:paraId="33D9EBDB" w14:textId="77777777" w:rsidR="00440796" w:rsidRDefault="00440796" w:rsidP="00D662D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</w:p>
        </w:tc>
      </w:tr>
      <w:tr w:rsidR="00440796" w14:paraId="13BF62FA" w14:textId="77777777" w:rsidTr="0027694C">
        <w:tc>
          <w:tcPr>
            <w:tcW w:w="2331" w:type="dxa"/>
          </w:tcPr>
          <w:p w14:paraId="2BBFA9FE" w14:textId="77777777" w:rsidR="00440796" w:rsidRDefault="00440796" w:rsidP="00D662D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MGT-322</w:t>
            </w:r>
          </w:p>
        </w:tc>
        <w:tc>
          <w:tcPr>
            <w:tcW w:w="5245" w:type="dxa"/>
          </w:tcPr>
          <w:p w14:paraId="72E93F3A" w14:textId="77777777" w:rsidR="00440796" w:rsidRDefault="00440796" w:rsidP="00D662D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 xml:space="preserve">Advance Financial Accounting II </w:t>
            </w:r>
          </w:p>
        </w:tc>
        <w:tc>
          <w:tcPr>
            <w:tcW w:w="1146" w:type="dxa"/>
          </w:tcPr>
          <w:p w14:paraId="792B789F" w14:textId="77777777" w:rsidR="00440796" w:rsidRDefault="00440796" w:rsidP="00D662D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</w:p>
        </w:tc>
      </w:tr>
      <w:tr w:rsidR="00440796" w14:paraId="4E533046" w14:textId="77777777" w:rsidTr="0027694C">
        <w:tc>
          <w:tcPr>
            <w:tcW w:w="2331" w:type="dxa"/>
          </w:tcPr>
          <w:p w14:paraId="3044C3FF" w14:textId="77777777" w:rsidR="00440796" w:rsidRDefault="00440796" w:rsidP="00D662D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MGT-323</w:t>
            </w:r>
          </w:p>
        </w:tc>
        <w:tc>
          <w:tcPr>
            <w:tcW w:w="5245" w:type="dxa"/>
          </w:tcPr>
          <w:p w14:paraId="591FE9CC" w14:textId="72181935" w:rsidR="00440796" w:rsidRDefault="000648CE" w:rsidP="00D662D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Advance Research Methodology</w:t>
            </w:r>
          </w:p>
        </w:tc>
        <w:tc>
          <w:tcPr>
            <w:tcW w:w="1146" w:type="dxa"/>
          </w:tcPr>
          <w:p w14:paraId="385920FC" w14:textId="77777777" w:rsidR="00440796" w:rsidRDefault="00440796" w:rsidP="00D662D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</w:p>
        </w:tc>
      </w:tr>
      <w:tr w:rsidR="00440796" w14:paraId="2DE907F3" w14:textId="77777777" w:rsidTr="0027694C">
        <w:tc>
          <w:tcPr>
            <w:tcW w:w="2331" w:type="dxa"/>
          </w:tcPr>
          <w:p w14:paraId="686FC744" w14:textId="77777777" w:rsidR="00440796" w:rsidRDefault="00440796" w:rsidP="00D662D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ECO-324</w:t>
            </w:r>
          </w:p>
        </w:tc>
        <w:tc>
          <w:tcPr>
            <w:tcW w:w="5245" w:type="dxa"/>
          </w:tcPr>
          <w:p w14:paraId="233C73BE" w14:textId="5A5BD17F" w:rsidR="00440796" w:rsidRDefault="000648CE" w:rsidP="00D662D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Human Resource Management</w:t>
            </w:r>
          </w:p>
        </w:tc>
        <w:tc>
          <w:tcPr>
            <w:tcW w:w="1146" w:type="dxa"/>
          </w:tcPr>
          <w:p w14:paraId="6130F30C" w14:textId="77777777" w:rsidR="00440796" w:rsidRDefault="00440796" w:rsidP="00D662D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</w:p>
        </w:tc>
      </w:tr>
      <w:tr w:rsidR="00440796" w14:paraId="1919D112" w14:textId="77777777" w:rsidTr="0027694C">
        <w:tc>
          <w:tcPr>
            <w:tcW w:w="2331" w:type="dxa"/>
          </w:tcPr>
          <w:p w14:paraId="5FE2C107" w14:textId="77777777" w:rsidR="00440796" w:rsidRDefault="00440796" w:rsidP="00D662D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MGT-325</w:t>
            </w:r>
          </w:p>
        </w:tc>
        <w:tc>
          <w:tcPr>
            <w:tcW w:w="5245" w:type="dxa"/>
          </w:tcPr>
          <w:p w14:paraId="19141BE3" w14:textId="77777777" w:rsidR="00440796" w:rsidRDefault="00440796" w:rsidP="00D662D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Marketing Management</w:t>
            </w:r>
          </w:p>
        </w:tc>
        <w:tc>
          <w:tcPr>
            <w:tcW w:w="1146" w:type="dxa"/>
          </w:tcPr>
          <w:p w14:paraId="337E8DFC" w14:textId="77777777" w:rsidR="00440796" w:rsidRDefault="00440796" w:rsidP="00D662D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</w:p>
        </w:tc>
      </w:tr>
      <w:tr w:rsidR="00440796" w14:paraId="72F26F65" w14:textId="77777777" w:rsidTr="0027694C">
        <w:tc>
          <w:tcPr>
            <w:tcW w:w="2331" w:type="dxa"/>
          </w:tcPr>
          <w:p w14:paraId="0E764ED2" w14:textId="77777777" w:rsidR="00440796" w:rsidRDefault="00440796" w:rsidP="00D662D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MGT-326</w:t>
            </w:r>
          </w:p>
        </w:tc>
        <w:tc>
          <w:tcPr>
            <w:tcW w:w="5245" w:type="dxa"/>
          </w:tcPr>
          <w:p w14:paraId="6BBA995D" w14:textId="585E2FEF" w:rsidR="00440796" w:rsidRDefault="000648CE" w:rsidP="00D662D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Business Finance</w:t>
            </w:r>
          </w:p>
        </w:tc>
        <w:tc>
          <w:tcPr>
            <w:tcW w:w="1146" w:type="dxa"/>
          </w:tcPr>
          <w:p w14:paraId="709A8522" w14:textId="77777777" w:rsidR="00440796" w:rsidRDefault="00440796" w:rsidP="00D662D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</w:p>
        </w:tc>
      </w:tr>
      <w:tr w:rsidR="00440796" w14:paraId="2E8066C9" w14:textId="77777777" w:rsidTr="0027694C">
        <w:tc>
          <w:tcPr>
            <w:tcW w:w="8722" w:type="dxa"/>
            <w:gridSpan w:val="3"/>
          </w:tcPr>
          <w:p w14:paraId="59A8743E" w14:textId="77777777" w:rsidR="00440796" w:rsidRDefault="00440796" w:rsidP="00D662DC">
            <w:pPr>
              <w:tabs>
                <w:tab w:val="left" w:pos="2693"/>
              </w:tabs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 w:rsidRPr="000B66CA">
              <w:rPr>
                <w:rFonts w:asciiTheme="minorBidi" w:hAnsiTheme="minorBidi" w:cstheme="minorBidi"/>
                <w:b/>
                <w:color w:val="404040" w:themeColor="text1" w:themeTint="BF"/>
                <w:sz w:val="20"/>
                <w:szCs w:val="20"/>
              </w:rPr>
              <w:t>Semester-</w:t>
            </w:r>
            <w:r>
              <w:rPr>
                <w:rFonts w:asciiTheme="minorBidi" w:hAnsiTheme="minorBidi" w:cstheme="minorBidi"/>
                <w:b/>
                <w:color w:val="404040" w:themeColor="text1" w:themeTint="BF"/>
                <w:sz w:val="20"/>
                <w:szCs w:val="20"/>
              </w:rPr>
              <w:t>III</w:t>
            </w:r>
          </w:p>
        </w:tc>
      </w:tr>
      <w:tr w:rsidR="00440796" w14:paraId="29625D70" w14:textId="77777777" w:rsidTr="0027694C">
        <w:tc>
          <w:tcPr>
            <w:tcW w:w="2331" w:type="dxa"/>
          </w:tcPr>
          <w:p w14:paraId="0EF3F4F4" w14:textId="77777777" w:rsidR="00440796" w:rsidRDefault="00440796" w:rsidP="00D662D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MGT-431</w:t>
            </w:r>
          </w:p>
        </w:tc>
        <w:tc>
          <w:tcPr>
            <w:tcW w:w="5245" w:type="dxa"/>
          </w:tcPr>
          <w:p w14:paraId="4008F681" w14:textId="0CA35C49" w:rsidR="00440796" w:rsidRDefault="000648CE" w:rsidP="00D662D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Financial Management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 xml:space="preserve"> </w:t>
            </w:r>
          </w:p>
        </w:tc>
        <w:tc>
          <w:tcPr>
            <w:tcW w:w="1146" w:type="dxa"/>
          </w:tcPr>
          <w:p w14:paraId="32E57FBE" w14:textId="77777777" w:rsidR="00440796" w:rsidRDefault="00440796" w:rsidP="00D662D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</w:p>
        </w:tc>
      </w:tr>
      <w:tr w:rsidR="00440796" w14:paraId="787030D4" w14:textId="77777777" w:rsidTr="0027694C">
        <w:tc>
          <w:tcPr>
            <w:tcW w:w="2331" w:type="dxa"/>
          </w:tcPr>
          <w:p w14:paraId="3DA75B1E" w14:textId="2818F3E5" w:rsidR="00440796" w:rsidRDefault="00440796" w:rsidP="00D662D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MGT</w:t>
            </w:r>
            <w:r w:rsidR="000648CE"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/FIN/HRM/MKG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-432</w:t>
            </w:r>
          </w:p>
        </w:tc>
        <w:tc>
          <w:tcPr>
            <w:tcW w:w="5245" w:type="dxa"/>
          </w:tcPr>
          <w:p w14:paraId="585F6809" w14:textId="2FAF57D0" w:rsidR="00440796" w:rsidRDefault="0027694C" w:rsidP="00D662D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Elective-I</w:t>
            </w:r>
          </w:p>
        </w:tc>
        <w:tc>
          <w:tcPr>
            <w:tcW w:w="1146" w:type="dxa"/>
          </w:tcPr>
          <w:p w14:paraId="5F270ED0" w14:textId="77777777" w:rsidR="00440796" w:rsidRDefault="00440796" w:rsidP="00D662D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</w:p>
        </w:tc>
      </w:tr>
      <w:tr w:rsidR="0027694C" w14:paraId="3EF1D153" w14:textId="77777777" w:rsidTr="0027694C">
        <w:tc>
          <w:tcPr>
            <w:tcW w:w="2331" w:type="dxa"/>
          </w:tcPr>
          <w:p w14:paraId="030E2B1B" w14:textId="1037F92D" w:rsidR="0027694C" w:rsidRDefault="0027694C" w:rsidP="0027694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MGT/FIN/HRM/MKG</w:t>
            </w:r>
            <w:r w:rsidRPr="00C5512C"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 xml:space="preserve"> </w:t>
            </w:r>
            <w:r w:rsidRPr="00C5512C"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-43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3</w:t>
            </w:r>
          </w:p>
        </w:tc>
        <w:tc>
          <w:tcPr>
            <w:tcW w:w="5245" w:type="dxa"/>
          </w:tcPr>
          <w:p w14:paraId="51986879" w14:textId="4E7C9C5E" w:rsidR="0027694C" w:rsidRDefault="0027694C" w:rsidP="0027694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 w:rsidRPr="00A51D1E"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Elective-I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I</w:t>
            </w:r>
          </w:p>
        </w:tc>
        <w:tc>
          <w:tcPr>
            <w:tcW w:w="1146" w:type="dxa"/>
          </w:tcPr>
          <w:p w14:paraId="5EECD69B" w14:textId="77777777" w:rsidR="0027694C" w:rsidRDefault="0027694C" w:rsidP="0027694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</w:p>
        </w:tc>
      </w:tr>
      <w:tr w:rsidR="0027694C" w14:paraId="6E24E8A9" w14:textId="77777777" w:rsidTr="0027694C">
        <w:tc>
          <w:tcPr>
            <w:tcW w:w="2331" w:type="dxa"/>
          </w:tcPr>
          <w:p w14:paraId="5DF82EE6" w14:textId="31CC4F95" w:rsidR="0027694C" w:rsidRDefault="0027694C" w:rsidP="0027694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MGT/FIN/HRM/MKG</w:t>
            </w:r>
            <w:r w:rsidRPr="00C5512C"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 xml:space="preserve"> </w:t>
            </w:r>
            <w:r w:rsidRPr="00C5512C"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-43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4</w:t>
            </w:r>
          </w:p>
        </w:tc>
        <w:tc>
          <w:tcPr>
            <w:tcW w:w="5245" w:type="dxa"/>
          </w:tcPr>
          <w:p w14:paraId="152C0DEA" w14:textId="79CAE44C" w:rsidR="0027694C" w:rsidRDefault="0027694C" w:rsidP="0027694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 w:rsidRPr="00A51D1E"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Elective-I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II</w:t>
            </w:r>
          </w:p>
        </w:tc>
        <w:tc>
          <w:tcPr>
            <w:tcW w:w="1146" w:type="dxa"/>
          </w:tcPr>
          <w:p w14:paraId="561E941C" w14:textId="77777777" w:rsidR="0027694C" w:rsidRDefault="0027694C" w:rsidP="0027694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</w:p>
        </w:tc>
      </w:tr>
      <w:tr w:rsidR="0027694C" w14:paraId="18EE8897" w14:textId="77777777" w:rsidTr="0027694C">
        <w:tc>
          <w:tcPr>
            <w:tcW w:w="2331" w:type="dxa"/>
          </w:tcPr>
          <w:p w14:paraId="18FE8A37" w14:textId="693B7AC8" w:rsidR="0027694C" w:rsidRDefault="0027694C" w:rsidP="0027694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MGT/FIN/HRM/MKG</w:t>
            </w:r>
            <w:r w:rsidRPr="00C5512C"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 xml:space="preserve"> </w:t>
            </w:r>
            <w:r w:rsidRPr="00C5512C"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-43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5</w:t>
            </w:r>
          </w:p>
        </w:tc>
        <w:tc>
          <w:tcPr>
            <w:tcW w:w="5245" w:type="dxa"/>
          </w:tcPr>
          <w:p w14:paraId="78092C54" w14:textId="77A53F27" w:rsidR="0027694C" w:rsidRDefault="0027694C" w:rsidP="0027694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 w:rsidRPr="00A51D1E"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Elective-I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V</w:t>
            </w:r>
          </w:p>
        </w:tc>
        <w:tc>
          <w:tcPr>
            <w:tcW w:w="1146" w:type="dxa"/>
          </w:tcPr>
          <w:p w14:paraId="12F6963E" w14:textId="77777777" w:rsidR="0027694C" w:rsidRDefault="0027694C" w:rsidP="0027694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</w:p>
        </w:tc>
      </w:tr>
      <w:tr w:rsidR="0027694C" w14:paraId="6ACF92AF" w14:textId="77777777" w:rsidTr="0027694C">
        <w:tc>
          <w:tcPr>
            <w:tcW w:w="2331" w:type="dxa"/>
          </w:tcPr>
          <w:p w14:paraId="33288743" w14:textId="4573CC88" w:rsidR="0027694C" w:rsidRDefault="0027694C" w:rsidP="0027694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MGT/FIN/HRM/MKG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-436</w:t>
            </w:r>
          </w:p>
        </w:tc>
        <w:tc>
          <w:tcPr>
            <w:tcW w:w="5245" w:type="dxa"/>
          </w:tcPr>
          <w:p w14:paraId="34D9E25E" w14:textId="2BE9586B" w:rsidR="0027694C" w:rsidRDefault="0027694C" w:rsidP="0027694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 w:rsidRPr="00A51D1E"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Elective-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V</w:t>
            </w:r>
          </w:p>
        </w:tc>
        <w:tc>
          <w:tcPr>
            <w:tcW w:w="1146" w:type="dxa"/>
          </w:tcPr>
          <w:p w14:paraId="25CDFF80" w14:textId="77777777" w:rsidR="0027694C" w:rsidRDefault="0027694C" w:rsidP="0027694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</w:p>
        </w:tc>
      </w:tr>
      <w:tr w:rsidR="00440796" w14:paraId="5CD56681" w14:textId="77777777" w:rsidTr="0027694C">
        <w:tc>
          <w:tcPr>
            <w:tcW w:w="8722" w:type="dxa"/>
            <w:gridSpan w:val="3"/>
          </w:tcPr>
          <w:p w14:paraId="11FAC7F3" w14:textId="77777777" w:rsidR="00440796" w:rsidRDefault="00440796" w:rsidP="00D662DC">
            <w:pPr>
              <w:tabs>
                <w:tab w:val="left" w:pos="2693"/>
              </w:tabs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 w:rsidRPr="000B66CA">
              <w:rPr>
                <w:rFonts w:asciiTheme="minorBidi" w:hAnsiTheme="minorBidi" w:cstheme="minorBidi"/>
                <w:b/>
                <w:color w:val="404040" w:themeColor="text1" w:themeTint="BF"/>
                <w:sz w:val="20"/>
                <w:szCs w:val="20"/>
              </w:rPr>
              <w:t>Semester-</w:t>
            </w:r>
            <w:r>
              <w:rPr>
                <w:rFonts w:asciiTheme="minorBidi" w:hAnsiTheme="minorBidi" w:cstheme="minorBidi"/>
                <w:b/>
                <w:color w:val="404040" w:themeColor="text1" w:themeTint="BF"/>
                <w:sz w:val="20"/>
                <w:szCs w:val="20"/>
              </w:rPr>
              <w:t>IV</w:t>
            </w:r>
          </w:p>
        </w:tc>
      </w:tr>
      <w:tr w:rsidR="00440796" w14:paraId="117B5533" w14:textId="77777777" w:rsidTr="0027694C">
        <w:tc>
          <w:tcPr>
            <w:tcW w:w="2331" w:type="dxa"/>
          </w:tcPr>
          <w:p w14:paraId="01CA49AB" w14:textId="16B06B83" w:rsidR="00440796" w:rsidRDefault="0027694C" w:rsidP="00D662D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MGT/FIN/HRM/MKG-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441</w:t>
            </w:r>
          </w:p>
        </w:tc>
        <w:tc>
          <w:tcPr>
            <w:tcW w:w="5245" w:type="dxa"/>
          </w:tcPr>
          <w:p w14:paraId="4878E0B0" w14:textId="445724F8" w:rsidR="00440796" w:rsidRDefault="0027694C" w:rsidP="00D662D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Elective-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VI</w:t>
            </w:r>
          </w:p>
        </w:tc>
        <w:tc>
          <w:tcPr>
            <w:tcW w:w="1146" w:type="dxa"/>
          </w:tcPr>
          <w:p w14:paraId="6050A94A" w14:textId="77777777" w:rsidR="00440796" w:rsidRDefault="00440796" w:rsidP="00D662D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</w:p>
        </w:tc>
      </w:tr>
      <w:tr w:rsidR="00440796" w14:paraId="42BCD626" w14:textId="77777777" w:rsidTr="0027694C">
        <w:tc>
          <w:tcPr>
            <w:tcW w:w="2331" w:type="dxa"/>
          </w:tcPr>
          <w:p w14:paraId="43804CC9" w14:textId="4EBB6703" w:rsidR="00440796" w:rsidRDefault="0027694C" w:rsidP="00D662D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MGT/FIN/HRM/MKG-</w:t>
            </w:r>
            <w:r w:rsidR="00440796"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-442</w:t>
            </w:r>
          </w:p>
        </w:tc>
        <w:tc>
          <w:tcPr>
            <w:tcW w:w="5245" w:type="dxa"/>
          </w:tcPr>
          <w:p w14:paraId="2C0E8AE5" w14:textId="4724F25B" w:rsidR="00440796" w:rsidRDefault="0027694C" w:rsidP="00D662D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Elective-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VII</w:t>
            </w:r>
          </w:p>
        </w:tc>
        <w:tc>
          <w:tcPr>
            <w:tcW w:w="1146" w:type="dxa"/>
          </w:tcPr>
          <w:p w14:paraId="44F33ECB" w14:textId="77777777" w:rsidR="00440796" w:rsidRDefault="00440796" w:rsidP="00D662D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</w:p>
        </w:tc>
      </w:tr>
      <w:tr w:rsidR="0027694C" w14:paraId="62160FA5" w14:textId="77777777" w:rsidTr="0027694C">
        <w:tc>
          <w:tcPr>
            <w:tcW w:w="2331" w:type="dxa"/>
          </w:tcPr>
          <w:p w14:paraId="6C24ACC3" w14:textId="057715F2" w:rsidR="0027694C" w:rsidRDefault="0027694C" w:rsidP="00D662D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MGT/FIN/HRM/MKG-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443</w:t>
            </w:r>
          </w:p>
        </w:tc>
        <w:tc>
          <w:tcPr>
            <w:tcW w:w="5245" w:type="dxa"/>
          </w:tcPr>
          <w:p w14:paraId="5604AE4D" w14:textId="456F54B2" w:rsidR="0027694C" w:rsidRDefault="0027694C" w:rsidP="00D662D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Elective-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VII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I</w:t>
            </w:r>
          </w:p>
        </w:tc>
        <w:tc>
          <w:tcPr>
            <w:tcW w:w="1146" w:type="dxa"/>
          </w:tcPr>
          <w:p w14:paraId="0C9F9B50" w14:textId="77777777" w:rsidR="0027694C" w:rsidRDefault="0027694C" w:rsidP="00D662D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</w:p>
        </w:tc>
      </w:tr>
      <w:tr w:rsidR="00440796" w14:paraId="06B67D31" w14:textId="77777777" w:rsidTr="0027694C">
        <w:tc>
          <w:tcPr>
            <w:tcW w:w="2331" w:type="dxa"/>
          </w:tcPr>
          <w:p w14:paraId="617058ED" w14:textId="77777777" w:rsidR="00440796" w:rsidRDefault="00440796" w:rsidP="00D662D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MGT-501</w:t>
            </w:r>
          </w:p>
        </w:tc>
        <w:tc>
          <w:tcPr>
            <w:tcW w:w="5245" w:type="dxa"/>
          </w:tcPr>
          <w:p w14:paraId="2E10763B" w14:textId="77777777" w:rsidR="00440796" w:rsidRDefault="00440796" w:rsidP="00D662D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  <w:t>MBA-THESIS</w:t>
            </w:r>
          </w:p>
        </w:tc>
        <w:tc>
          <w:tcPr>
            <w:tcW w:w="1146" w:type="dxa"/>
          </w:tcPr>
          <w:p w14:paraId="4894921F" w14:textId="77777777" w:rsidR="00440796" w:rsidRDefault="00440796" w:rsidP="00D662DC">
            <w:pPr>
              <w:tabs>
                <w:tab w:val="left" w:pos="2693"/>
              </w:tabs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21ED70AF" w14:textId="77777777" w:rsidR="00440796" w:rsidRDefault="00440796" w:rsidP="00440796"/>
    <w:p w14:paraId="3C24EF78" w14:textId="77777777" w:rsidR="00440796" w:rsidRDefault="00440796"/>
    <w:sectPr w:rsidR="00440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96"/>
    <w:rsid w:val="000648CE"/>
    <w:rsid w:val="0027694C"/>
    <w:rsid w:val="0044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223E2"/>
  <w15:chartTrackingRefBased/>
  <w15:docId w15:val="{720166FF-1DF6-4D76-BEAA-04BCCC5E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40796"/>
    <w:rPr>
      <w:color w:val="0000FF"/>
      <w:u w:val="single"/>
    </w:rPr>
  </w:style>
  <w:style w:type="table" w:styleId="TableGrid">
    <w:name w:val="Table Grid"/>
    <w:basedOn w:val="TableNormal"/>
    <w:uiPriority w:val="59"/>
    <w:rsid w:val="00440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lm.edu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2022-03-29T14:46:00Z</dcterms:created>
  <dcterms:modified xsi:type="dcterms:W3CDTF">2022-03-29T15:04:00Z</dcterms:modified>
</cp:coreProperties>
</file>